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B162E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991A5A1" wp14:editId="638C0B9F">
            <wp:simplePos x="0" y="0"/>
            <wp:positionH relativeFrom="column">
              <wp:posOffset>-1282065</wp:posOffset>
            </wp:positionH>
            <wp:positionV relativeFrom="paragraph">
              <wp:posOffset>-1773678</wp:posOffset>
            </wp:positionV>
            <wp:extent cx="7547212" cy="12264219"/>
            <wp:effectExtent l="0" t="0" r="0" b="4445"/>
            <wp:wrapNone/>
            <wp:docPr id="3" name="Рисунок 3" descr="F:\ЛОКАЛЬНЫЕ АКТЫ 202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ЛОКАЛЬНЫЕ АКТЫ 2021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212" cy="1226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B162ED" w:rsidRDefault="00B162ED" w:rsidP="00BB497B">
      <w:pPr>
        <w:spacing w:befor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192" w:rsidRPr="0084461F" w:rsidRDefault="00092192" w:rsidP="00BB497B">
      <w:pPr>
        <w:spacing w:befor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I. Общие положения</w:t>
      </w:r>
    </w:p>
    <w:p w:rsidR="00092192" w:rsidRPr="00137BC0" w:rsidRDefault="00092192" w:rsidP="00092192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2" w:rsidRPr="0084461F" w:rsidRDefault="00092192" w:rsidP="0084461F">
      <w:pPr>
        <w:spacing w:before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  <w:r w:rsidR="00210C7C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о языке  образования Г</w:t>
      </w:r>
      <w:r w:rsidR="002432EA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осударственного </w:t>
      </w:r>
      <w:r w:rsidR="0084461F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казенного </w:t>
      </w:r>
      <w:r w:rsidR="002432EA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учреждения </w:t>
      </w:r>
      <w:r w:rsidR="0084461F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 «Зерноградская специальная школа-интернат»</w:t>
      </w:r>
      <w:r w:rsidR="00210C7C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образовательную деятельность  по реализуемым  образовательным программам (далее </w:t>
      </w:r>
      <w:r w:rsidR="002432EA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соответственно</w:t>
      </w:r>
      <w:r w:rsid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C7C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Положение, Образовательное учреждение) </w:t>
      </w: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соответствии с требованиями следующих нормативных правовых документов:</w:t>
      </w:r>
    </w:p>
    <w:p w:rsidR="00092192" w:rsidRPr="0084461F" w:rsidRDefault="00092192" w:rsidP="0084461F">
      <w:pPr>
        <w:spacing w:before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14 </w:t>
      </w: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</w:t>
      </w:r>
      <w:r w:rsidR="00F96143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Федерации от 29.12.2012 </w:t>
      </w:r>
      <w:r w:rsid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10C7C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«Об образовании в</w:t>
      </w:r>
      <w:r w:rsid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 w:rsidR="00210C7C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</w:t>
      </w:r>
      <w:r w:rsid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172C" w:rsidRPr="0084461F" w:rsidRDefault="00092192" w:rsidP="0084461F">
      <w:pPr>
        <w:spacing w:before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Федеральный закон от 25 июля 2002 г. </w:t>
      </w:r>
      <w:r w:rsid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115-ФЗ "О правовом положении иностранных граждан в Российской Федерации"</w:t>
      </w:r>
      <w:r w:rsid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172C" w:rsidRPr="0084461F" w:rsidRDefault="0094172C" w:rsidP="0084461F">
      <w:pPr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61F">
        <w:rPr>
          <w:rFonts w:ascii="Times New Roman" w:hAnsi="Times New Roman" w:cs="Times New Roman"/>
          <w:sz w:val="28"/>
          <w:szCs w:val="28"/>
        </w:rPr>
        <w:t>- Федерального закона РФ от 01.06.2005 № 53-ФЗ «О государственном языке Российской Федерации»;</w:t>
      </w:r>
    </w:p>
    <w:p w:rsidR="0094172C" w:rsidRPr="0084461F" w:rsidRDefault="0094172C" w:rsidP="0084461F">
      <w:pPr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61F">
        <w:rPr>
          <w:rFonts w:ascii="Times New Roman" w:hAnsi="Times New Roman" w:cs="Times New Roman"/>
          <w:sz w:val="28"/>
          <w:szCs w:val="28"/>
        </w:rPr>
        <w:t xml:space="preserve">- Федерального закона </w:t>
      </w:r>
      <w:r w:rsidR="0084461F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84461F">
        <w:rPr>
          <w:rFonts w:ascii="Times New Roman" w:hAnsi="Times New Roman" w:cs="Times New Roman"/>
          <w:sz w:val="28"/>
          <w:szCs w:val="28"/>
        </w:rPr>
        <w:t xml:space="preserve"> от 25.10.1991 </w:t>
      </w:r>
      <w:r w:rsidR="0084461F">
        <w:rPr>
          <w:rFonts w:ascii="Times New Roman" w:hAnsi="Times New Roman" w:cs="Times New Roman"/>
          <w:sz w:val="28"/>
          <w:szCs w:val="28"/>
        </w:rPr>
        <w:t xml:space="preserve">     </w:t>
      </w:r>
      <w:r w:rsidRPr="0084461F">
        <w:rPr>
          <w:rFonts w:ascii="Times New Roman" w:hAnsi="Times New Roman" w:cs="Times New Roman"/>
          <w:sz w:val="28"/>
          <w:szCs w:val="28"/>
        </w:rPr>
        <w:t>№1807-</w:t>
      </w:r>
      <w:r w:rsidRPr="008446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461F">
        <w:rPr>
          <w:rFonts w:ascii="Times New Roman" w:hAnsi="Times New Roman" w:cs="Times New Roman"/>
          <w:sz w:val="28"/>
          <w:szCs w:val="28"/>
        </w:rPr>
        <w:t xml:space="preserve"> «О языках народов Российской Федерации»;</w:t>
      </w:r>
    </w:p>
    <w:p w:rsidR="002432EA" w:rsidRPr="0084461F" w:rsidRDefault="002432EA" w:rsidP="0084461F">
      <w:pPr>
        <w:spacing w:before="0" w:line="276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4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844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44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Приказа  Минпросвещения России от 28.08.2020</w:t>
      </w:r>
      <w:r w:rsidR="00844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Pr="00844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442  </w:t>
      </w:r>
      <w:r w:rsidR="00844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844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 w:rsidR="00844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и среднего общего образования»</w:t>
      </w:r>
      <w:r w:rsidRPr="00844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092192" w:rsidRPr="0084461F" w:rsidRDefault="0094172C" w:rsidP="0084461F">
      <w:pPr>
        <w:spacing w:before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092192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опр</w:t>
      </w:r>
      <w:r w:rsidR="00210C7C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еделяет язык образования в Образовательном учреждении,  осуществляющем</w:t>
      </w:r>
      <w:r w:rsidR="00092192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</w:t>
      </w:r>
      <w:r w:rsidR="00210C7C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ю деятельность по реализуемым им</w:t>
      </w:r>
      <w:r w:rsidR="00092192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="00A46554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192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программам, в соответствии с законодательством Российской </w:t>
      </w:r>
      <w:r w:rsidR="00210C7C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07594E" w:rsidRPr="0084461F" w:rsidRDefault="0094172C" w:rsidP="0084461F">
      <w:pPr>
        <w:spacing w:before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092192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6554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192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как государственный язык Российской Федерации изучается во всех классах в</w:t>
      </w:r>
      <w:r w:rsidR="00A46554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192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Законом Российской Федерации «О языках народов Российской Федерации» от 25</w:t>
      </w:r>
      <w:r w:rsid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092192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1991 </w:t>
      </w:r>
      <w:r w:rsid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92192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1807-1 и с Федеральным законом  от 29.12.2012</w:t>
      </w:r>
      <w:r w:rsidR="00210C7C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6554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46554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192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 w:rsid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2192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46554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61F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 w:rsidR="00134308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94E" w:rsidRPr="0084461F" w:rsidRDefault="0007594E" w:rsidP="0084461F">
      <w:pPr>
        <w:spacing w:before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Положение, </w:t>
      </w:r>
      <w:r w:rsidRPr="0084461F">
        <w:rPr>
          <w:rFonts w:ascii="Times New Roman" w:eastAsia="Calibri" w:hAnsi="Times New Roman" w:cs="Times New Roman"/>
          <w:sz w:val="28"/>
          <w:szCs w:val="28"/>
        </w:rPr>
        <w:t>а также изменения и дополнения к Положению, разрабатываются и принимаются Педагогическим советом, утверждаются  приказом Образовательного  учреждения.</w:t>
      </w:r>
    </w:p>
    <w:p w:rsidR="0007594E" w:rsidRPr="0084461F" w:rsidRDefault="0007594E" w:rsidP="0084461F">
      <w:pPr>
        <w:spacing w:before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192" w:rsidRPr="0084461F" w:rsidRDefault="00092192" w:rsidP="0084461F">
      <w:pPr>
        <w:spacing w:before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Образовательная деятельность</w:t>
      </w:r>
    </w:p>
    <w:p w:rsidR="00092192" w:rsidRPr="0084461F" w:rsidRDefault="00092192" w:rsidP="0084461F">
      <w:pPr>
        <w:spacing w:before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</w:t>
      </w:r>
      <w:r w:rsidR="00210C7C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бразовательная деятельность в </w:t>
      </w: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C7C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Образовательном учреждении </w:t>
      </w: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русском языке</w:t>
      </w:r>
      <w:r w:rsidR="00210C7C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192" w:rsidRPr="0084461F" w:rsidRDefault="00092192" w:rsidP="0084461F">
      <w:pPr>
        <w:spacing w:before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Преподавание и</w:t>
      </w:r>
      <w:r w:rsidR="00A46554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русского языка в рамках имеющих государственную аккредитацию образовательных</w:t>
      </w:r>
      <w:r w:rsidR="00A46554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осуществляется в соответствии с федеральными государственными образовательными</w:t>
      </w:r>
      <w:r w:rsidR="00A46554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стандартами.</w:t>
      </w:r>
    </w:p>
    <w:p w:rsidR="00092192" w:rsidRPr="0084461F" w:rsidRDefault="00092192" w:rsidP="0084461F">
      <w:pPr>
        <w:spacing w:before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Иностранные граждане и лица без гражданства</w:t>
      </w:r>
      <w:r w:rsidR="00210C7C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документы представляют в Образовательное учреждение</w:t>
      </w: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</w:t>
      </w:r>
      <w:r w:rsidR="00A46554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 или вместе с заверенным в установленном порядке переводом на русский язык.</w:t>
      </w:r>
    </w:p>
    <w:p w:rsidR="00092192" w:rsidRPr="0084461F" w:rsidRDefault="00092192" w:rsidP="0084461F">
      <w:pPr>
        <w:spacing w:before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Граждане Российской Федерации получают</w:t>
      </w:r>
      <w:r w:rsidR="00A46554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C7C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в Образовательном учреждении</w:t>
      </w: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 языке по основным образовательным программам начального</w:t>
      </w:r>
      <w:r w:rsidR="00A46554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общего, основного общего образования в соответствии с федеральными</w:t>
      </w:r>
      <w:r w:rsidR="00A46554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образовательными стандартами.</w:t>
      </w:r>
    </w:p>
    <w:p w:rsidR="00092192" w:rsidRPr="0084461F" w:rsidRDefault="00092192" w:rsidP="0084461F">
      <w:pPr>
        <w:spacing w:before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Преподавание и изучение учебн</w:t>
      </w:r>
      <w:r w:rsid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 w:rsid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а «</w:t>
      </w:r>
      <w:r w:rsidR="00A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язык»</w:t>
      </w: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AE704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английском языке в соответствии с </w:t>
      </w:r>
      <w:r w:rsidR="00A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адаптированной основной общеобразовательной </w:t>
      </w: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программой.</w:t>
      </w:r>
    </w:p>
    <w:p w:rsidR="00092192" w:rsidRPr="0084461F" w:rsidRDefault="00092192" w:rsidP="0084461F">
      <w:pPr>
        <w:spacing w:before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 на получение начального общего и основного общего образования на родном языке из</w:t>
      </w:r>
      <w:r w:rsidR="00A46554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языков народов Российской Федерации, а также право на изучение родного языка из числа</w:t>
      </w:r>
      <w:r w:rsidR="00A46554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 народов Российской Федерации реализуется в пределах возможностей, предоставляемых</w:t>
      </w:r>
      <w:r w:rsidR="00A46554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образования, в порядке, установленном з</w:t>
      </w:r>
      <w:r w:rsidR="002432EA" w:rsidRPr="008446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аконодательством об образовании</w:t>
      </w:r>
      <w:r w:rsidR="00AE7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57A" w:rsidRDefault="0094172C" w:rsidP="0084461F">
      <w:pPr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61F">
        <w:rPr>
          <w:rFonts w:ascii="Times New Roman" w:hAnsi="Times New Roman" w:cs="Times New Roman"/>
          <w:sz w:val="28"/>
          <w:szCs w:val="28"/>
        </w:rPr>
        <w:t>2.6. Д</w:t>
      </w:r>
      <w:r w:rsidR="00BB497B" w:rsidRPr="0084461F">
        <w:rPr>
          <w:rFonts w:ascii="Times New Roman" w:hAnsi="Times New Roman" w:cs="Times New Roman"/>
          <w:sz w:val="28"/>
          <w:szCs w:val="28"/>
        </w:rPr>
        <w:t xml:space="preserve">окументы об образовании </w:t>
      </w:r>
      <w:r w:rsidRPr="0084461F">
        <w:rPr>
          <w:rFonts w:ascii="Times New Roman" w:hAnsi="Times New Roman" w:cs="Times New Roman"/>
          <w:sz w:val="28"/>
          <w:szCs w:val="28"/>
        </w:rPr>
        <w:t>оформляются на государственном языке Российской Федерации, если иное не установлено Федеральным законом, Законом Российской Федерации от 25 октября 1991 года</w:t>
      </w:r>
      <w:r w:rsidR="00AE7047">
        <w:rPr>
          <w:rFonts w:ascii="Times New Roman" w:hAnsi="Times New Roman" w:cs="Times New Roman"/>
          <w:sz w:val="28"/>
          <w:szCs w:val="28"/>
        </w:rPr>
        <w:t xml:space="preserve"> №</w:t>
      </w:r>
      <w:r w:rsidRPr="0084461F">
        <w:rPr>
          <w:rFonts w:ascii="Times New Roman" w:hAnsi="Times New Roman" w:cs="Times New Roman"/>
          <w:sz w:val="28"/>
          <w:szCs w:val="28"/>
        </w:rPr>
        <w:t xml:space="preserve"> 1807-1 «О языках народов Российской Федерации», и заверяются печатью </w:t>
      </w:r>
      <w:r w:rsidR="00137BC0" w:rsidRPr="0084461F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BB497B" w:rsidRPr="0084461F">
        <w:rPr>
          <w:rFonts w:ascii="Times New Roman" w:hAnsi="Times New Roman" w:cs="Times New Roman"/>
          <w:sz w:val="28"/>
          <w:szCs w:val="28"/>
        </w:rPr>
        <w:t xml:space="preserve"> учреждения, осуществляющего образовательную</w:t>
      </w:r>
      <w:r w:rsidRPr="0084461F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05212E" w:rsidRPr="00137BC0" w:rsidRDefault="0005212E" w:rsidP="0084461F">
      <w:pPr>
        <w:spacing w:before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2.7. Язык, языки образования определяются локальными нормативными актами Образовательного учреждения, осуществляющего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sectPr w:rsidR="0005212E" w:rsidRPr="00137BC0" w:rsidSect="0005212E">
      <w:pgSz w:w="11906" w:h="16838"/>
      <w:pgMar w:top="1418" w:right="850" w:bottom="1134" w:left="212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2C2" w:rsidRDefault="002E72C2" w:rsidP="00294D66">
      <w:pPr>
        <w:spacing w:before="0"/>
      </w:pPr>
      <w:r>
        <w:separator/>
      </w:r>
    </w:p>
  </w:endnote>
  <w:endnote w:type="continuationSeparator" w:id="0">
    <w:p w:rsidR="002E72C2" w:rsidRDefault="002E72C2" w:rsidP="00294D6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2C2" w:rsidRDefault="002E72C2" w:rsidP="00294D66">
      <w:pPr>
        <w:spacing w:before="0"/>
      </w:pPr>
      <w:r>
        <w:separator/>
      </w:r>
    </w:p>
  </w:footnote>
  <w:footnote w:type="continuationSeparator" w:id="0">
    <w:p w:rsidR="002E72C2" w:rsidRDefault="002E72C2" w:rsidP="00294D66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92"/>
    <w:rsid w:val="00025F10"/>
    <w:rsid w:val="0005212E"/>
    <w:rsid w:val="0007594E"/>
    <w:rsid w:val="00092192"/>
    <w:rsid w:val="000A7FC1"/>
    <w:rsid w:val="000D1CD1"/>
    <w:rsid w:val="000E07BC"/>
    <w:rsid w:val="001124B0"/>
    <w:rsid w:val="00134308"/>
    <w:rsid w:val="00137BC0"/>
    <w:rsid w:val="0018538F"/>
    <w:rsid w:val="00193EC2"/>
    <w:rsid w:val="00200357"/>
    <w:rsid w:val="00207DAF"/>
    <w:rsid w:val="00210C7C"/>
    <w:rsid w:val="002432EA"/>
    <w:rsid w:val="00294D66"/>
    <w:rsid w:val="002A6025"/>
    <w:rsid w:val="002C1AFA"/>
    <w:rsid w:val="002E72C2"/>
    <w:rsid w:val="003034D1"/>
    <w:rsid w:val="00331F4A"/>
    <w:rsid w:val="00403D49"/>
    <w:rsid w:val="0041145B"/>
    <w:rsid w:val="00451D3A"/>
    <w:rsid w:val="00454BEC"/>
    <w:rsid w:val="004838EB"/>
    <w:rsid w:val="004C557A"/>
    <w:rsid w:val="004E7058"/>
    <w:rsid w:val="00536131"/>
    <w:rsid w:val="005400D7"/>
    <w:rsid w:val="00597D62"/>
    <w:rsid w:val="005A096B"/>
    <w:rsid w:val="005D1379"/>
    <w:rsid w:val="00624AAE"/>
    <w:rsid w:val="00651448"/>
    <w:rsid w:val="006F5EDF"/>
    <w:rsid w:val="007602A7"/>
    <w:rsid w:val="007C36A8"/>
    <w:rsid w:val="007D271F"/>
    <w:rsid w:val="007E76FB"/>
    <w:rsid w:val="0084461F"/>
    <w:rsid w:val="00847BD5"/>
    <w:rsid w:val="008B4495"/>
    <w:rsid w:val="008E0AD4"/>
    <w:rsid w:val="00934575"/>
    <w:rsid w:val="0094172C"/>
    <w:rsid w:val="00971573"/>
    <w:rsid w:val="00976991"/>
    <w:rsid w:val="0099694E"/>
    <w:rsid w:val="009A2529"/>
    <w:rsid w:val="009C56F3"/>
    <w:rsid w:val="009C6C1D"/>
    <w:rsid w:val="00A24006"/>
    <w:rsid w:val="00A46554"/>
    <w:rsid w:val="00AA5F56"/>
    <w:rsid w:val="00AB515D"/>
    <w:rsid w:val="00AC3B00"/>
    <w:rsid w:val="00AE7047"/>
    <w:rsid w:val="00AF61D7"/>
    <w:rsid w:val="00B032B9"/>
    <w:rsid w:val="00B162ED"/>
    <w:rsid w:val="00B656D3"/>
    <w:rsid w:val="00B95163"/>
    <w:rsid w:val="00BB497B"/>
    <w:rsid w:val="00BF6E49"/>
    <w:rsid w:val="00C35F13"/>
    <w:rsid w:val="00C874EA"/>
    <w:rsid w:val="00D9501A"/>
    <w:rsid w:val="00DA6CD8"/>
    <w:rsid w:val="00DB6224"/>
    <w:rsid w:val="00DE482F"/>
    <w:rsid w:val="00E230A8"/>
    <w:rsid w:val="00E545DC"/>
    <w:rsid w:val="00F96143"/>
    <w:rsid w:val="00F9739E"/>
    <w:rsid w:val="00FA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F7F79C"/>
  <w15:docId w15:val="{409F5668-66E2-453D-BFD2-2C7C9A3C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57A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94D66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294D66"/>
  </w:style>
  <w:style w:type="paragraph" w:styleId="a6">
    <w:name w:val="footer"/>
    <w:basedOn w:val="a"/>
    <w:link w:val="a7"/>
    <w:uiPriority w:val="99"/>
    <w:semiHidden/>
    <w:unhideWhenUsed/>
    <w:rsid w:val="00294D66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D66"/>
  </w:style>
  <w:style w:type="paragraph" w:styleId="a8">
    <w:name w:val="Balloon Text"/>
    <w:basedOn w:val="a"/>
    <w:link w:val="a9"/>
    <w:uiPriority w:val="99"/>
    <w:semiHidden/>
    <w:unhideWhenUsed/>
    <w:rsid w:val="00294D66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D6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7E76FB"/>
    <w:rPr>
      <w:color w:val="0000FF"/>
      <w:u w:val="single"/>
    </w:rPr>
  </w:style>
  <w:style w:type="paragraph" w:customStyle="1" w:styleId="1">
    <w:name w:val="Без интервала1"/>
    <w:rsid w:val="00DE482F"/>
    <w:pPr>
      <w:spacing w:befor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2019-12-24T14:36:00Z</cp:lastPrinted>
  <dcterms:created xsi:type="dcterms:W3CDTF">2021-04-30T08:16:00Z</dcterms:created>
  <dcterms:modified xsi:type="dcterms:W3CDTF">2021-04-30T08:16:00Z</dcterms:modified>
</cp:coreProperties>
</file>