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AC" w:rsidRDefault="00D34B7D" w:rsidP="00E244A3">
      <w:pPr>
        <w:jc w:val="right"/>
        <w:rPr>
          <w:b/>
          <w:bCs/>
          <w:szCs w:val="28"/>
        </w:rPr>
      </w:pPr>
      <w:r w:rsidRPr="00D34B7D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0373695" wp14:editId="7135DFE5">
            <wp:simplePos x="0" y="0"/>
            <wp:positionH relativeFrom="column">
              <wp:posOffset>-1284852</wp:posOffset>
            </wp:positionH>
            <wp:positionV relativeFrom="paragraph">
              <wp:posOffset>-1435774</wp:posOffset>
            </wp:positionV>
            <wp:extent cx="7670041" cy="12463817"/>
            <wp:effectExtent l="0" t="0" r="0" b="0"/>
            <wp:wrapNone/>
            <wp:docPr id="1" name="Рисунок 1" descr="F:\ЛОКАЛЬНЫЕ АКТЫ 2021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ОКАЛЬНЫЕ АКТЫ 2021\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742" cy="1247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B7D" w:rsidRDefault="00D34B7D" w:rsidP="00D34B7D">
      <w:pPr>
        <w:spacing w:before="240" w:after="120"/>
        <w:jc w:val="center"/>
        <w:rPr>
          <w:rFonts w:eastAsia="Times New Roman" w:cs="Times New Roman"/>
          <w:szCs w:val="28"/>
          <w:lang w:eastAsia="ru-RU"/>
        </w:rPr>
      </w:pPr>
    </w:p>
    <w:p w:rsidR="00D34B7D" w:rsidRDefault="00D34B7D" w:rsidP="00D34B7D">
      <w:pPr>
        <w:spacing w:before="240" w:after="120"/>
        <w:jc w:val="center"/>
        <w:rPr>
          <w:rFonts w:eastAsia="Times New Roman" w:cs="Times New Roman"/>
          <w:szCs w:val="28"/>
          <w:lang w:eastAsia="ru-RU"/>
        </w:rPr>
      </w:pPr>
    </w:p>
    <w:p w:rsidR="00D34B7D" w:rsidRDefault="00D34B7D" w:rsidP="00D34B7D">
      <w:pPr>
        <w:spacing w:before="240" w:after="120"/>
        <w:jc w:val="center"/>
        <w:rPr>
          <w:rFonts w:eastAsia="Times New Roman" w:cs="Times New Roman"/>
          <w:szCs w:val="28"/>
          <w:lang w:eastAsia="ru-RU"/>
        </w:rPr>
      </w:pPr>
    </w:p>
    <w:p w:rsidR="00D34B7D" w:rsidRDefault="00D34B7D" w:rsidP="00D34B7D">
      <w:pPr>
        <w:spacing w:before="240" w:after="120"/>
        <w:jc w:val="center"/>
        <w:rPr>
          <w:rFonts w:eastAsia="Times New Roman" w:cs="Times New Roman"/>
          <w:szCs w:val="28"/>
          <w:lang w:eastAsia="ru-RU"/>
        </w:rPr>
      </w:pPr>
    </w:p>
    <w:p w:rsidR="00D34B7D" w:rsidRDefault="00D34B7D" w:rsidP="00D34B7D">
      <w:pPr>
        <w:spacing w:before="240" w:after="120"/>
        <w:jc w:val="center"/>
        <w:rPr>
          <w:rFonts w:eastAsia="Times New Roman" w:cs="Times New Roman"/>
          <w:szCs w:val="28"/>
          <w:lang w:eastAsia="ru-RU"/>
        </w:rPr>
      </w:pPr>
    </w:p>
    <w:p w:rsidR="00D34B7D" w:rsidRDefault="00D34B7D" w:rsidP="00D34B7D">
      <w:pPr>
        <w:spacing w:before="240" w:after="120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D34B7D" w:rsidRDefault="00D34B7D" w:rsidP="00D34B7D">
      <w:pPr>
        <w:spacing w:before="240" w:after="120"/>
        <w:jc w:val="center"/>
        <w:rPr>
          <w:rFonts w:eastAsia="Times New Roman" w:cs="Times New Roman"/>
          <w:szCs w:val="28"/>
          <w:lang w:eastAsia="ru-RU"/>
        </w:rPr>
      </w:pPr>
    </w:p>
    <w:p w:rsidR="00D34B7D" w:rsidRDefault="00D34B7D" w:rsidP="00D34B7D">
      <w:pPr>
        <w:spacing w:before="240" w:after="120"/>
        <w:jc w:val="center"/>
        <w:rPr>
          <w:rFonts w:eastAsia="Times New Roman" w:cs="Times New Roman"/>
          <w:szCs w:val="28"/>
          <w:lang w:eastAsia="ru-RU"/>
        </w:rPr>
      </w:pPr>
    </w:p>
    <w:p w:rsidR="00D34B7D" w:rsidRDefault="00D34B7D" w:rsidP="00D34B7D">
      <w:pPr>
        <w:spacing w:before="240" w:after="120"/>
        <w:jc w:val="center"/>
        <w:rPr>
          <w:rFonts w:eastAsia="Times New Roman" w:cs="Times New Roman"/>
          <w:szCs w:val="28"/>
          <w:lang w:eastAsia="ru-RU"/>
        </w:rPr>
      </w:pPr>
    </w:p>
    <w:p w:rsidR="00D34B7D" w:rsidRDefault="00D34B7D" w:rsidP="00D34B7D">
      <w:pPr>
        <w:spacing w:before="240" w:after="120"/>
        <w:jc w:val="center"/>
        <w:rPr>
          <w:rFonts w:eastAsia="Times New Roman" w:cs="Times New Roman"/>
          <w:szCs w:val="28"/>
          <w:lang w:eastAsia="ru-RU"/>
        </w:rPr>
      </w:pPr>
    </w:p>
    <w:p w:rsidR="00D34B7D" w:rsidRDefault="00D34B7D" w:rsidP="00D34B7D">
      <w:pPr>
        <w:spacing w:before="240" w:after="120"/>
        <w:jc w:val="center"/>
        <w:rPr>
          <w:rFonts w:eastAsia="Times New Roman" w:cs="Times New Roman"/>
          <w:szCs w:val="28"/>
          <w:lang w:eastAsia="ru-RU"/>
        </w:rPr>
      </w:pPr>
    </w:p>
    <w:p w:rsidR="00D34B7D" w:rsidRDefault="00D34B7D" w:rsidP="00D34B7D">
      <w:pPr>
        <w:spacing w:before="240" w:after="120"/>
        <w:jc w:val="center"/>
        <w:rPr>
          <w:rFonts w:eastAsia="Times New Roman" w:cs="Times New Roman"/>
          <w:szCs w:val="28"/>
          <w:lang w:eastAsia="ru-RU"/>
        </w:rPr>
      </w:pPr>
    </w:p>
    <w:p w:rsidR="00D34B7D" w:rsidRDefault="00D34B7D" w:rsidP="00D34B7D">
      <w:pPr>
        <w:spacing w:before="240" w:after="120"/>
        <w:jc w:val="center"/>
        <w:rPr>
          <w:rFonts w:eastAsia="Times New Roman" w:cs="Times New Roman"/>
          <w:szCs w:val="28"/>
          <w:lang w:eastAsia="ru-RU"/>
        </w:rPr>
      </w:pPr>
    </w:p>
    <w:p w:rsidR="00D34B7D" w:rsidRDefault="00D34B7D" w:rsidP="00D34B7D">
      <w:pPr>
        <w:spacing w:before="240" w:after="120"/>
        <w:jc w:val="center"/>
        <w:rPr>
          <w:rFonts w:eastAsia="Times New Roman" w:cs="Times New Roman"/>
          <w:szCs w:val="28"/>
          <w:lang w:eastAsia="ru-RU"/>
        </w:rPr>
      </w:pPr>
    </w:p>
    <w:p w:rsidR="00D34B7D" w:rsidRDefault="00D34B7D" w:rsidP="00D34B7D">
      <w:pPr>
        <w:spacing w:before="240" w:after="120"/>
        <w:jc w:val="center"/>
        <w:rPr>
          <w:rFonts w:eastAsia="Times New Roman" w:cs="Times New Roman"/>
          <w:szCs w:val="28"/>
          <w:lang w:eastAsia="ru-RU"/>
        </w:rPr>
      </w:pPr>
    </w:p>
    <w:p w:rsidR="00D34B7D" w:rsidRDefault="00D34B7D" w:rsidP="00D34B7D">
      <w:pPr>
        <w:spacing w:before="240" w:after="120"/>
        <w:jc w:val="center"/>
        <w:rPr>
          <w:rFonts w:eastAsia="Times New Roman" w:cs="Times New Roman"/>
          <w:szCs w:val="28"/>
          <w:lang w:eastAsia="ru-RU"/>
        </w:rPr>
      </w:pPr>
    </w:p>
    <w:p w:rsidR="00D34B7D" w:rsidRDefault="00D34B7D" w:rsidP="00D34B7D">
      <w:pPr>
        <w:spacing w:before="240" w:after="120"/>
        <w:jc w:val="center"/>
        <w:rPr>
          <w:rFonts w:eastAsia="Times New Roman" w:cs="Times New Roman"/>
          <w:szCs w:val="28"/>
          <w:lang w:eastAsia="ru-RU"/>
        </w:rPr>
      </w:pPr>
    </w:p>
    <w:p w:rsidR="00D34B7D" w:rsidRDefault="00D34B7D" w:rsidP="00D34B7D">
      <w:pPr>
        <w:spacing w:before="240" w:after="120"/>
        <w:jc w:val="center"/>
        <w:rPr>
          <w:rFonts w:eastAsia="Times New Roman" w:cs="Times New Roman"/>
          <w:szCs w:val="28"/>
          <w:lang w:eastAsia="ru-RU"/>
        </w:rPr>
      </w:pPr>
    </w:p>
    <w:p w:rsidR="00D34B7D" w:rsidRDefault="00D34B7D" w:rsidP="00D34B7D">
      <w:pPr>
        <w:spacing w:before="240" w:after="120"/>
        <w:jc w:val="center"/>
        <w:rPr>
          <w:rFonts w:eastAsia="Times New Roman" w:cs="Times New Roman"/>
          <w:szCs w:val="28"/>
          <w:lang w:eastAsia="ru-RU"/>
        </w:rPr>
      </w:pPr>
    </w:p>
    <w:p w:rsidR="00D34B7D" w:rsidRDefault="00D34B7D" w:rsidP="00D34B7D">
      <w:pPr>
        <w:spacing w:before="240" w:after="120"/>
        <w:jc w:val="center"/>
        <w:rPr>
          <w:rFonts w:eastAsia="Times New Roman" w:cs="Times New Roman"/>
          <w:szCs w:val="28"/>
          <w:lang w:eastAsia="ru-RU"/>
        </w:rPr>
      </w:pPr>
    </w:p>
    <w:p w:rsidR="00D34B7D" w:rsidRDefault="00D34B7D" w:rsidP="00D34B7D">
      <w:pPr>
        <w:spacing w:before="240" w:after="120"/>
        <w:jc w:val="center"/>
        <w:rPr>
          <w:rFonts w:eastAsia="Times New Roman" w:cs="Times New Roman"/>
          <w:szCs w:val="28"/>
          <w:lang w:eastAsia="ru-RU"/>
        </w:rPr>
      </w:pPr>
    </w:p>
    <w:p w:rsidR="00D34B7D" w:rsidRDefault="00D34B7D" w:rsidP="00D34B7D">
      <w:pPr>
        <w:spacing w:before="240" w:after="120"/>
        <w:jc w:val="center"/>
        <w:rPr>
          <w:rFonts w:eastAsia="Times New Roman" w:cs="Times New Roman"/>
          <w:szCs w:val="28"/>
          <w:lang w:eastAsia="ru-RU"/>
        </w:rPr>
      </w:pPr>
    </w:p>
    <w:p w:rsidR="00D34B7D" w:rsidRDefault="00D34B7D" w:rsidP="00D34B7D">
      <w:pPr>
        <w:spacing w:before="240" w:after="120"/>
        <w:jc w:val="center"/>
        <w:rPr>
          <w:rFonts w:eastAsia="Times New Roman" w:cs="Times New Roman"/>
          <w:szCs w:val="28"/>
          <w:lang w:eastAsia="ru-RU"/>
        </w:rPr>
      </w:pPr>
    </w:p>
    <w:p w:rsidR="00D34B7D" w:rsidRDefault="00D34B7D" w:rsidP="00D34B7D">
      <w:pPr>
        <w:spacing w:before="240" w:after="120"/>
        <w:jc w:val="center"/>
        <w:rPr>
          <w:rFonts w:eastAsia="Times New Roman" w:cs="Times New Roman"/>
          <w:szCs w:val="28"/>
          <w:lang w:eastAsia="ru-RU"/>
        </w:rPr>
      </w:pPr>
    </w:p>
    <w:p w:rsidR="00D34B7D" w:rsidRPr="00D34B7D" w:rsidRDefault="00D34B7D" w:rsidP="00D34B7D">
      <w:pPr>
        <w:spacing w:before="240" w:after="120"/>
        <w:jc w:val="center"/>
        <w:rPr>
          <w:rFonts w:eastAsia="Times New Roman" w:cs="Times New Roman"/>
          <w:szCs w:val="28"/>
          <w:lang w:eastAsia="ru-RU"/>
        </w:rPr>
      </w:pPr>
    </w:p>
    <w:p w:rsidR="00DE12AA" w:rsidRPr="005C31D2" w:rsidRDefault="00DE12AA" w:rsidP="005C31D2">
      <w:pPr>
        <w:pStyle w:val="a9"/>
        <w:numPr>
          <w:ilvl w:val="0"/>
          <w:numId w:val="3"/>
        </w:numPr>
        <w:spacing w:before="240" w:after="120"/>
        <w:ind w:left="357" w:hanging="357"/>
        <w:contextualSpacing w:val="0"/>
        <w:jc w:val="center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b/>
          <w:bCs/>
          <w:szCs w:val="28"/>
          <w:lang w:eastAsia="ru-RU"/>
        </w:rPr>
        <w:lastRenderedPageBreak/>
        <w:t>Общие положения</w:t>
      </w:r>
    </w:p>
    <w:p w:rsidR="00DE12AA" w:rsidRPr="005C31D2" w:rsidRDefault="005C31D2" w:rsidP="003D17AC">
      <w:pPr>
        <w:pStyle w:val="a9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szCs w:val="28"/>
          <w:lang w:eastAsia="ru-RU"/>
        </w:rPr>
        <w:t>П</w:t>
      </w:r>
      <w:r w:rsidR="00DE12AA" w:rsidRPr="005C31D2">
        <w:rPr>
          <w:rFonts w:eastAsia="Times New Roman" w:cs="Times New Roman"/>
          <w:szCs w:val="28"/>
          <w:lang w:eastAsia="ru-RU"/>
        </w:rPr>
        <w:t xml:space="preserve">оложение об индивидуальном учебном плане </w:t>
      </w:r>
      <w:r w:rsidRPr="005C31D2">
        <w:rPr>
          <w:rFonts w:eastAsia="Times New Roman" w:cs="Times New Roman"/>
          <w:bCs/>
          <w:szCs w:val="28"/>
          <w:lang w:eastAsia="ru-RU"/>
        </w:rPr>
        <w:t xml:space="preserve">ГКОУ РО </w:t>
      </w:r>
      <w:r w:rsidR="004878DF" w:rsidRPr="004878DF">
        <w:rPr>
          <w:rFonts w:cs="Times New Roman"/>
          <w:bCs/>
          <w:szCs w:val="28"/>
        </w:rPr>
        <w:t>«Зерноградская специальная школа-интернат»</w:t>
      </w:r>
      <w:r w:rsidR="00DE12AA" w:rsidRPr="005C31D2">
        <w:rPr>
          <w:rFonts w:eastAsia="Times New Roman" w:cs="Times New Roman"/>
          <w:szCs w:val="28"/>
          <w:lang w:eastAsia="ru-RU"/>
        </w:rPr>
        <w:t xml:space="preserve"> (далее </w:t>
      </w:r>
      <w:r w:rsidR="00E244A3">
        <w:rPr>
          <w:rFonts w:eastAsia="Times New Roman" w:cs="Times New Roman"/>
          <w:szCs w:val="28"/>
          <w:lang w:eastAsia="ru-RU"/>
        </w:rPr>
        <w:t>–</w:t>
      </w:r>
      <w:r w:rsidR="00DE12AA" w:rsidRPr="005C31D2">
        <w:rPr>
          <w:rFonts w:eastAsia="Times New Roman" w:cs="Times New Roman"/>
          <w:szCs w:val="28"/>
          <w:lang w:eastAsia="ru-RU"/>
        </w:rPr>
        <w:t xml:space="preserve"> </w:t>
      </w:r>
      <w:r w:rsidRPr="005C31D2">
        <w:rPr>
          <w:rFonts w:eastAsia="Times New Roman" w:cs="Times New Roman"/>
          <w:szCs w:val="28"/>
          <w:lang w:eastAsia="ru-RU"/>
        </w:rPr>
        <w:t>Положение</w:t>
      </w:r>
      <w:r w:rsidR="00E244A3">
        <w:rPr>
          <w:rFonts w:eastAsia="Times New Roman" w:cs="Times New Roman"/>
          <w:szCs w:val="28"/>
          <w:lang w:eastAsia="ru-RU"/>
        </w:rPr>
        <w:t>, Образовательное учреждение</w:t>
      </w:r>
      <w:r w:rsidR="00DE12AA" w:rsidRPr="005C31D2">
        <w:rPr>
          <w:rFonts w:eastAsia="Times New Roman" w:cs="Times New Roman"/>
          <w:szCs w:val="28"/>
          <w:lang w:eastAsia="ru-RU"/>
        </w:rPr>
        <w:t>) разработано в соответствии:</w:t>
      </w:r>
    </w:p>
    <w:p w:rsidR="00DE12AA" w:rsidRPr="00E244A3" w:rsidRDefault="00E244A3" w:rsidP="003D17AC">
      <w:pPr>
        <w:tabs>
          <w:tab w:val="left" w:pos="851"/>
        </w:tabs>
        <w:spacing w:line="276" w:lineRule="auto"/>
        <w:ind w:firstLine="0"/>
        <w:jc w:val="both"/>
        <w:rPr>
          <w:rFonts w:cs="Times New Roman"/>
          <w:color w:val="0070C0"/>
          <w:szCs w:val="28"/>
        </w:rPr>
      </w:pPr>
      <w:r>
        <w:rPr>
          <w:szCs w:val="28"/>
        </w:rPr>
        <w:tab/>
      </w:r>
      <w:r w:rsidRPr="00E244A3">
        <w:rPr>
          <w:szCs w:val="28"/>
        </w:rPr>
        <w:t xml:space="preserve">- </w:t>
      </w:r>
      <w:r w:rsidRPr="00E244A3">
        <w:rPr>
          <w:rFonts w:cs="Times New Roman"/>
          <w:szCs w:val="28"/>
        </w:rPr>
        <w:t xml:space="preserve">пунктом 23 статьи 2, статья 28, статья 30, частью 3 пункта 1 статьи 34, частью 5 пункта 3 статьи 47 </w:t>
      </w:r>
      <w:r w:rsidRPr="00E244A3">
        <w:rPr>
          <w:rFonts w:eastAsia="Times New Roman" w:cs="Times New Roman"/>
          <w:szCs w:val="28"/>
          <w:lang w:eastAsia="ru-RU"/>
        </w:rPr>
        <w:t>Федеральн</w:t>
      </w:r>
      <w:r w:rsidRPr="00E244A3">
        <w:rPr>
          <w:rFonts w:cs="Times New Roman"/>
          <w:szCs w:val="28"/>
        </w:rPr>
        <w:t>ого</w:t>
      </w:r>
      <w:r w:rsidRPr="00E244A3">
        <w:rPr>
          <w:rFonts w:eastAsia="Times New Roman" w:cs="Times New Roman"/>
          <w:szCs w:val="28"/>
          <w:lang w:eastAsia="ru-RU"/>
        </w:rPr>
        <w:t xml:space="preserve"> закон</w:t>
      </w:r>
      <w:r w:rsidRPr="00E244A3">
        <w:rPr>
          <w:rFonts w:cs="Times New Roman"/>
          <w:szCs w:val="28"/>
        </w:rPr>
        <w:t>а</w:t>
      </w:r>
      <w:r w:rsidRPr="00E244A3">
        <w:rPr>
          <w:rFonts w:eastAsia="Times New Roman" w:cs="Times New Roman"/>
          <w:szCs w:val="28"/>
          <w:lang w:eastAsia="ru-RU"/>
        </w:rPr>
        <w:t xml:space="preserve"> от 29.12.2012</w:t>
      </w:r>
      <w:r w:rsidRPr="00E244A3">
        <w:rPr>
          <w:rFonts w:cs="Times New Roman"/>
          <w:szCs w:val="28"/>
        </w:rPr>
        <w:t xml:space="preserve"> </w:t>
      </w:r>
      <w:r w:rsidRPr="00E244A3">
        <w:rPr>
          <w:rFonts w:eastAsia="Times New Roman" w:cs="Times New Roman"/>
          <w:szCs w:val="28"/>
          <w:lang w:eastAsia="ru-RU"/>
        </w:rPr>
        <w:t>№ 273-ФЗ «Об образовании в Российской Федерации»</w:t>
      </w:r>
      <w:r w:rsidR="00DE12AA" w:rsidRPr="00E244A3">
        <w:rPr>
          <w:rFonts w:eastAsia="Times New Roman" w:cs="Times New Roman"/>
          <w:szCs w:val="28"/>
          <w:lang w:eastAsia="ru-RU"/>
        </w:rPr>
        <w:t>;</w:t>
      </w:r>
    </w:p>
    <w:p w:rsidR="00E244A3" w:rsidRPr="00E244A3" w:rsidRDefault="00E244A3" w:rsidP="003D17AC">
      <w:pPr>
        <w:pStyle w:val="a9"/>
        <w:numPr>
          <w:ilvl w:val="0"/>
          <w:numId w:val="2"/>
        </w:numPr>
        <w:spacing w:line="276" w:lineRule="auto"/>
        <w:ind w:left="0" w:firstLine="709"/>
        <w:jc w:val="both"/>
        <w:rPr>
          <w:rFonts w:cs="Times New Roman"/>
          <w:szCs w:val="28"/>
        </w:rPr>
      </w:pPr>
      <w:r w:rsidRPr="00E244A3">
        <w:rPr>
          <w:rFonts w:cs="Times New Roman"/>
          <w:szCs w:val="28"/>
        </w:rPr>
        <w:t xml:space="preserve">Приказ Министерства образования и науки Российской Федерации от 06.10.2009 № 373 (ред. от 31.12.2015г.)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E244A3" w:rsidRDefault="00E244A3" w:rsidP="003D17AC">
      <w:pPr>
        <w:pStyle w:val="a9"/>
        <w:numPr>
          <w:ilvl w:val="0"/>
          <w:numId w:val="2"/>
        </w:numPr>
        <w:spacing w:line="276" w:lineRule="auto"/>
        <w:ind w:left="0" w:firstLine="709"/>
        <w:jc w:val="both"/>
        <w:rPr>
          <w:rFonts w:cs="Times New Roman"/>
          <w:szCs w:val="28"/>
        </w:rPr>
      </w:pPr>
      <w:r w:rsidRPr="00E244A3">
        <w:rPr>
          <w:rFonts w:cs="Times New Roman"/>
          <w:szCs w:val="28"/>
        </w:rPr>
        <w:t xml:space="preserve">- Приказ Министерства образования и науки Российской Федерации от 17.12.2010 № 1897 (ред. от 31.12.2015г.)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:rsidR="00E244A3" w:rsidRPr="00E244A3" w:rsidRDefault="00E244A3" w:rsidP="003D17AC">
      <w:pPr>
        <w:pStyle w:val="a9"/>
        <w:numPr>
          <w:ilvl w:val="0"/>
          <w:numId w:val="2"/>
        </w:numPr>
        <w:spacing w:line="276" w:lineRule="auto"/>
        <w:ind w:left="0" w:firstLine="709"/>
        <w:jc w:val="both"/>
        <w:rPr>
          <w:rFonts w:cs="Times New Roman"/>
          <w:szCs w:val="28"/>
        </w:rPr>
      </w:pPr>
      <w:r w:rsidRPr="00E244A3">
        <w:rPr>
          <w:rFonts w:cs="Times New Roman"/>
          <w:szCs w:val="28"/>
        </w:rPr>
        <w:t>Приказ Минпросвещения России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A82C0F">
        <w:rPr>
          <w:rFonts w:cs="Times New Roman"/>
          <w:b/>
          <w:szCs w:val="28"/>
        </w:rPr>
        <w:t>»</w:t>
      </w:r>
      <w:r>
        <w:rPr>
          <w:rFonts w:cs="Times New Roman"/>
          <w:b/>
          <w:szCs w:val="28"/>
        </w:rPr>
        <w:t>;</w:t>
      </w:r>
    </w:p>
    <w:p w:rsidR="00E244A3" w:rsidRPr="00E244A3" w:rsidRDefault="00E244A3" w:rsidP="003D17AC">
      <w:pPr>
        <w:pStyle w:val="a9"/>
        <w:numPr>
          <w:ilvl w:val="0"/>
          <w:numId w:val="2"/>
        </w:numPr>
        <w:spacing w:line="276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244A3">
        <w:rPr>
          <w:rFonts w:cs="Times New Roman"/>
          <w:szCs w:val="28"/>
        </w:rPr>
        <w:t xml:space="preserve"> Постановление главного государственного санитарного врача РФ от 28.09.2020 № 28 «Об утверждении санитарных правил СП 2.4.3648-20 «</w:t>
      </w:r>
      <w:r w:rsidRPr="00E244A3">
        <w:rPr>
          <w:rFonts w:eastAsia="Times New Roman" w:cs="Times New Roman"/>
          <w:color w:val="000000"/>
          <w:szCs w:val="28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молодежи»;</w:t>
      </w:r>
    </w:p>
    <w:p w:rsidR="00DE12AA" w:rsidRPr="00E244A3" w:rsidRDefault="00DE12AA" w:rsidP="003D17AC">
      <w:pPr>
        <w:pStyle w:val="a9"/>
        <w:numPr>
          <w:ilvl w:val="0"/>
          <w:numId w:val="2"/>
        </w:numPr>
        <w:spacing w:line="276" w:lineRule="auto"/>
        <w:ind w:left="0" w:firstLine="709"/>
        <w:jc w:val="both"/>
        <w:rPr>
          <w:rFonts w:cs="Times New Roman"/>
          <w:szCs w:val="28"/>
        </w:rPr>
      </w:pPr>
      <w:r w:rsidRPr="00E244A3">
        <w:rPr>
          <w:rFonts w:eastAsia="Times New Roman" w:cs="Times New Roman"/>
          <w:szCs w:val="28"/>
          <w:lang w:eastAsia="ru-RU"/>
        </w:rPr>
        <w:t>Ус</w:t>
      </w:r>
      <w:r w:rsidR="005C31D2" w:rsidRPr="00E244A3">
        <w:rPr>
          <w:rFonts w:eastAsia="Times New Roman" w:cs="Times New Roman"/>
          <w:szCs w:val="28"/>
          <w:lang w:eastAsia="ru-RU"/>
        </w:rPr>
        <w:t xml:space="preserve">тавом </w:t>
      </w:r>
      <w:r w:rsidR="005C31D2" w:rsidRPr="00E244A3">
        <w:rPr>
          <w:rFonts w:eastAsia="Times New Roman" w:cs="Times New Roman"/>
          <w:bCs/>
          <w:szCs w:val="28"/>
          <w:lang w:eastAsia="ru-RU"/>
        </w:rPr>
        <w:t xml:space="preserve">ГКОУ РО </w:t>
      </w:r>
      <w:r w:rsidR="004878DF" w:rsidRPr="00E244A3">
        <w:rPr>
          <w:rFonts w:cs="Times New Roman"/>
          <w:bCs/>
          <w:szCs w:val="28"/>
        </w:rPr>
        <w:t>«Зерноградская специальная школа-интернат»</w:t>
      </w:r>
      <w:r w:rsidRPr="00E244A3">
        <w:rPr>
          <w:rFonts w:eastAsia="Times New Roman" w:cs="Times New Roman"/>
          <w:szCs w:val="28"/>
          <w:lang w:eastAsia="ru-RU"/>
        </w:rPr>
        <w:t>.</w:t>
      </w:r>
    </w:p>
    <w:p w:rsidR="00DE12AA" w:rsidRPr="005C31D2" w:rsidRDefault="00DE12AA" w:rsidP="003D17AC">
      <w:pPr>
        <w:pStyle w:val="a9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szCs w:val="28"/>
          <w:lang w:eastAsia="ru-RU"/>
        </w:rPr>
        <w:t xml:space="preserve">Настоящее положение определяет структуру, содержание, порядок разработки и утверждения индивидуального учебного плана (далее – ИУП) в </w:t>
      </w:r>
      <w:r w:rsidR="00E244A3">
        <w:rPr>
          <w:rFonts w:eastAsia="Times New Roman" w:cs="Times New Roman"/>
          <w:szCs w:val="28"/>
          <w:lang w:eastAsia="ru-RU"/>
        </w:rPr>
        <w:t>Образовательном учреждении</w:t>
      </w:r>
      <w:r w:rsidRPr="005C31D2">
        <w:rPr>
          <w:rFonts w:eastAsia="Times New Roman" w:cs="Times New Roman"/>
          <w:szCs w:val="28"/>
          <w:lang w:eastAsia="ru-RU"/>
        </w:rPr>
        <w:t>.</w:t>
      </w:r>
    </w:p>
    <w:p w:rsidR="00DE12AA" w:rsidRPr="005C31D2" w:rsidRDefault="00DE12AA" w:rsidP="003D17AC">
      <w:pPr>
        <w:pStyle w:val="a9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szCs w:val="28"/>
          <w:lang w:eastAsia="ru-RU"/>
        </w:rPr>
        <w:t xml:space="preserve">Под ИУП в </w:t>
      </w:r>
      <w:r w:rsidR="00E244A3">
        <w:rPr>
          <w:rFonts w:eastAsia="Times New Roman" w:cs="Times New Roman"/>
          <w:szCs w:val="28"/>
          <w:lang w:eastAsia="ru-RU"/>
        </w:rPr>
        <w:t>Образовательном учреждении</w:t>
      </w:r>
      <w:r w:rsidRPr="005C31D2">
        <w:rPr>
          <w:rFonts w:eastAsia="Times New Roman" w:cs="Times New Roman"/>
          <w:szCs w:val="28"/>
          <w:lang w:eastAsia="ru-RU"/>
        </w:rPr>
        <w:t xml:space="preserve"> понимается учебный план, обеспечивающий освоение </w:t>
      </w:r>
      <w:r w:rsidR="00E244A3">
        <w:rPr>
          <w:rFonts w:eastAsia="Times New Roman" w:cs="Times New Roman"/>
          <w:szCs w:val="28"/>
          <w:lang w:eastAsia="ru-RU"/>
        </w:rPr>
        <w:t xml:space="preserve">адаптированной </w:t>
      </w:r>
      <w:r w:rsidRPr="005C31D2">
        <w:rPr>
          <w:rFonts w:eastAsia="Times New Roman" w:cs="Times New Roman"/>
          <w:szCs w:val="28"/>
          <w:lang w:eastAsia="ru-RU"/>
        </w:rPr>
        <w:t xml:space="preserve">основной образовательной программы (соответствующего уровня образования) (далее – </w:t>
      </w:r>
      <w:r w:rsidR="00E244A3">
        <w:rPr>
          <w:rFonts w:eastAsia="Times New Roman" w:cs="Times New Roman"/>
          <w:szCs w:val="28"/>
          <w:lang w:eastAsia="ru-RU"/>
        </w:rPr>
        <w:t>А</w:t>
      </w:r>
      <w:r w:rsidRPr="005C31D2">
        <w:rPr>
          <w:rFonts w:eastAsia="Times New Roman" w:cs="Times New Roman"/>
          <w:szCs w:val="28"/>
          <w:lang w:eastAsia="ru-RU"/>
        </w:rPr>
        <w:t>ООП) на основе индивидуализации ее содержания с учетом особенностей и образовательных потребностей конкретного учащегося.</w:t>
      </w:r>
    </w:p>
    <w:p w:rsidR="00DE12AA" w:rsidRPr="005C31D2" w:rsidRDefault="00DE12AA" w:rsidP="003D17AC">
      <w:pPr>
        <w:pStyle w:val="a9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szCs w:val="28"/>
          <w:lang w:eastAsia="ru-RU"/>
        </w:rPr>
        <w:t xml:space="preserve">ИУП является составной частью </w:t>
      </w:r>
      <w:r w:rsidR="003D17AC">
        <w:rPr>
          <w:rFonts w:eastAsia="Times New Roman" w:cs="Times New Roman"/>
          <w:szCs w:val="28"/>
          <w:lang w:eastAsia="ru-RU"/>
        </w:rPr>
        <w:t>А</w:t>
      </w:r>
      <w:r w:rsidRPr="005C31D2">
        <w:rPr>
          <w:rFonts w:eastAsia="Times New Roman" w:cs="Times New Roman"/>
          <w:szCs w:val="28"/>
          <w:lang w:eastAsia="ru-RU"/>
        </w:rPr>
        <w:t>ООП соответствующего уровня образования</w:t>
      </w:r>
    </w:p>
    <w:p w:rsidR="00DE12AA" w:rsidRPr="005C31D2" w:rsidRDefault="00DE12AA" w:rsidP="003D17AC">
      <w:pPr>
        <w:pStyle w:val="a9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szCs w:val="28"/>
          <w:lang w:eastAsia="ru-RU"/>
        </w:rPr>
        <w:lastRenderedPageBreak/>
        <w:t>ИУП реализует право обучающихся на получение образования в объеме, установленном ФГОС общего образования соответствующего уровня  с  максимальной учебной нагрузкой, соответствующей требованиям.</w:t>
      </w:r>
    </w:p>
    <w:p w:rsidR="00DE12AA" w:rsidRPr="005C31D2" w:rsidRDefault="005C31D2" w:rsidP="005C31D2">
      <w:pPr>
        <w:pStyle w:val="a9"/>
        <w:numPr>
          <w:ilvl w:val="0"/>
          <w:numId w:val="3"/>
        </w:numPr>
        <w:spacing w:before="240" w:after="120"/>
        <w:ind w:left="357" w:hanging="357"/>
        <w:contextualSpacing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Цели и задачи </w:t>
      </w:r>
      <w:r w:rsidRPr="005C31D2">
        <w:rPr>
          <w:rFonts w:eastAsia="Times New Roman" w:cs="Times New Roman"/>
          <w:b/>
          <w:bCs/>
          <w:szCs w:val="28"/>
          <w:lang w:eastAsia="ru-RU"/>
        </w:rPr>
        <w:t>индивидуального учебного плана</w:t>
      </w:r>
    </w:p>
    <w:p w:rsidR="00DE12AA" w:rsidRPr="005C31D2" w:rsidRDefault="00DE12AA" w:rsidP="003D17AC">
      <w:pPr>
        <w:pStyle w:val="a9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szCs w:val="28"/>
          <w:lang w:eastAsia="ru-RU"/>
        </w:rPr>
        <w:t>Основной целью реализации ИУП является удовлетворение образовательных потребностей обучающихся посредством выбора оптимального набора учебных предметов, курсов, дисциплин (модулей), темпов и сроков их о</w:t>
      </w:r>
      <w:r w:rsidR="005C31D2">
        <w:rPr>
          <w:rFonts w:eastAsia="Times New Roman" w:cs="Times New Roman"/>
          <w:szCs w:val="28"/>
          <w:lang w:eastAsia="ru-RU"/>
        </w:rPr>
        <w:t>своения</w:t>
      </w:r>
      <w:r w:rsidR="003868A7">
        <w:rPr>
          <w:rFonts w:eastAsia="Times New Roman" w:cs="Times New Roman"/>
          <w:szCs w:val="28"/>
          <w:lang w:eastAsia="ru-RU"/>
        </w:rPr>
        <w:t xml:space="preserve">, </w:t>
      </w:r>
      <w:r w:rsidR="003868A7" w:rsidRPr="005C31D2">
        <w:rPr>
          <w:rFonts w:eastAsia="Times New Roman" w:cs="Times New Roman"/>
          <w:szCs w:val="28"/>
          <w:lang w:eastAsia="ru-RU"/>
        </w:rPr>
        <w:t>ускоренному освоению образовательных программ</w:t>
      </w:r>
      <w:r w:rsidRPr="005C31D2">
        <w:rPr>
          <w:rFonts w:eastAsia="Times New Roman" w:cs="Times New Roman"/>
          <w:szCs w:val="28"/>
          <w:lang w:eastAsia="ru-RU"/>
        </w:rPr>
        <w:t>.</w:t>
      </w:r>
    </w:p>
    <w:p w:rsidR="00DE12AA" w:rsidRPr="003D17AC" w:rsidRDefault="00DE12AA" w:rsidP="003D17AC">
      <w:pPr>
        <w:pStyle w:val="a9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szCs w:val="28"/>
          <w:lang w:eastAsia="ru-RU"/>
        </w:rPr>
        <w:t>ИУП проектируется для:</w:t>
      </w:r>
    </w:p>
    <w:p w:rsidR="00DE12AA" w:rsidRPr="005C31D2" w:rsidRDefault="00DE12AA" w:rsidP="003D17AC">
      <w:pPr>
        <w:pStyle w:val="a9"/>
        <w:numPr>
          <w:ilvl w:val="2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szCs w:val="28"/>
          <w:lang w:eastAsia="ru-RU"/>
        </w:rPr>
        <w:t>обучающихся с ОВЗ или находящихся на длительном лечении по причине травмы или заболевания и не имеющие возможности обучаться по классно – урочной системе;</w:t>
      </w:r>
    </w:p>
    <w:p w:rsidR="00DE12AA" w:rsidRPr="005C31D2" w:rsidRDefault="00DE12AA" w:rsidP="003D17AC">
      <w:pPr>
        <w:pStyle w:val="a9"/>
        <w:numPr>
          <w:ilvl w:val="2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szCs w:val="28"/>
          <w:lang w:eastAsia="ru-RU"/>
        </w:rPr>
        <w:t>обучающихся, не имеющих возможность посещать учебные занятия в период особых обстоятельств жизни в семье;</w:t>
      </w:r>
    </w:p>
    <w:p w:rsidR="00DE12AA" w:rsidRPr="005C31D2" w:rsidRDefault="00DE12AA" w:rsidP="003D17AC">
      <w:pPr>
        <w:pStyle w:val="a9"/>
        <w:numPr>
          <w:ilvl w:val="2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szCs w:val="28"/>
          <w:lang w:eastAsia="ru-RU"/>
        </w:rPr>
        <w:t>обучающиеся, не ликвидировавшие в установленные сроки академической задолженности с момента ее образования.</w:t>
      </w:r>
    </w:p>
    <w:p w:rsidR="00DE12AA" w:rsidRPr="005C31D2" w:rsidRDefault="00DE12AA" w:rsidP="003D17AC">
      <w:pPr>
        <w:pStyle w:val="a9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szCs w:val="28"/>
          <w:lang w:eastAsia="ru-RU"/>
        </w:rPr>
        <w:t>Целесообразность проектирования ИУП обучающегося определяется на основании и рекомендаций учителей-предметников, медицинских показаний, желания обучающегося и согласия родителей (законных представителей)</w:t>
      </w:r>
      <w:r w:rsidR="00CA1210">
        <w:rPr>
          <w:rFonts w:eastAsia="Times New Roman" w:cs="Times New Roman"/>
          <w:szCs w:val="28"/>
          <w:lang w:eastAsia="ru-RU"/>
        </w:rPr>
        <w:t>.</w:t>
      </w:r>
    </w:p>
    <w:p w:rsidR="00DE12AA" w:rsidRPr="005C31D2" w:rsidRDefault="00DE12AA" w:rsidP="003D17AC">
      <w:pPr>
        <w:pStyle w:val="a9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szCs w:val="28"/>
          <w:lang w:eastAsia="ru-RU"/>
        </w:rPr>
        <w:t>Основными принципами ИУП в Школе являются:</w:t>
      </w:r>
    </w:p>
    <w:p w:rsidR="00DE12AA" w:rsidRPr="00AB0631" w:rsidRDefault="00DE12AA" w:rsidP="003D17A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B0631">
        <w:rPr>
          <w:rFonts w:eastAsia="Times New Roman" w:cs="Times New Roman"/>
          <w:bCs/>
          <w:szCs w:val="28"/>
          <w:lang w:eastAsia="ru-RU"/>
        </w:rPr>
        <w:t>дифференциация;</w:t>
      </w:r>
    </w:p>
    <w:p w:rsidR="00DE12AA" w:rsidRPr="00AB0631" w:rsidRDefault="00DE12AA" w:rsidP="003D17A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B0631">
        <w:rPr>
          <w:rFonts w:eastAsia="Times New Roman" w:cs="Times New Roman"/>
          <w:bCs/>
          <w:szCs w:val="28"/>
          <w:lang w:eastAsia="ru-RU"/>
        </w:rPr>
        <w:t>вариативность;</w:t>
      </w:r>
    </w:p>
    <w:p w:rsidR="00DE12AA" w:rsidRPr="00AB0631" w:rsidRDefault="00DE12AA" w:rsidP="003D17A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B0631">
        <w:rPr>
          <w:rFonts w:eastAsia="Times New Roman" w:cs="Times New Roman"/>
          <w:bCs/>
          <w:szCs w:val="28"/>
          <w:lang w:eastAsia="ru-RU"/>
        </w:rPr>
        <w:t>индивидуализация.</w:t>
      </w:r>
    </w:p>
    <w:p w:rsidR="00DE12AA" w:rsidRPr="005C31D2" w:rsidRDefault="00DE12AA" w:rsidP="001936BF">
      <w:pPr>
        <w:pStyle w:val="a9"/>
        <w:numPr>
          <w:ilvl w:val="0"/>
          <w:numId w:val="3"/>
        </w:numPr>
        <w:spacing w:before="240" w:after="120"/>
        <w:ind w:left="357" w:hanging="357"/>
        <w:contextualSpacing w:val="0"/>
        <w:jc w:val="center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b/>
          <w:bCs/>
          <w:szCs w:val="28"/>
          <w:lang w:eastAsia="ru-RU"/>
        </w:rPr>
        <w:t>Условия и порядок проектирования индивидуального учебного плана</w:t>
      </w:r>
    </w:p>
    <w:p w:rsidR="00DE12AA" w:rsidRPr="005C31D2" w:rsidRDefault="00DE12AA" w:rsidP="003D17AC">
      <w:pPr>
        <w:pStyle w:val="a9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szCs w:val="28"/>
          <w:lang w:eastAsia="ru-RU"/>
        </w:rPr>
        <w:t>ИУП разрабатывается на уровень образования (перспективный ИУП), учебный год (текущий ИУП) и (или) на иной срок, указанный в заявлении родителей (законных представителей) об обучении по индивидуальному учебному плану и должен содержать:</w:t>
      </w:r>
    </w:p>
    <w:p w:rsidR="00DE12AA" w:rsidRPr="00AB0631" w:rsidRDefault="00AB0631" w:rsidP="003D17A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</w:t>
      </w:r>
      <w:r w:rsidR="00DE12AA" w:rsidRPr="00AB0631">
        <w:rPr>
          <w:rFonts w:eastAsia="Times New Roman" w:cs="Times New Roman"/>
          <w:bCs/>
          <w:szCs w:val="28"/>
          <w:lang w:eastAsia="ru-RU"/>
        </w:rPr>
        <w:t>бязательные предметные области и учебные предметы соответствующего уровня общего образования;</w:t>
      </w:r>
    </w:p>
    <w:p w:rsidR="00DE12AA" w:rsidRPr="00AB0631" w:rsidRDefault="00DE12AA" w:rsidP="003D17A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B0631">
        <w:rPr>
          <w:rFonts w:eastAsia="Times New Roman" w:cs="Times New Roman"/>
          <w:bCs/>
          <w:szCs w:val="28"/>
          <w:lang w:eastAsia="ru-RU"/>
        </w:rPr>
        <w:t>учебные предметы, курсы, дисциплины (модули), выбираемые учащимися и (или) родител</w:t>
      </w:r>
      <w:r w:rsidR="00416C77">
        <w:rPr>
          <w:rFonts w:eastAsia="Times New Roman" w:cs="Times New Roman"/>
          <w:bCs/>
          <w:szCs w:val="28"/>
          <w:lang w:eastAsia="ru-RU"/>
        </w:rPr>
        <w:t>ями (законными представителями).</w:t>
      </w:r>
    </w:p>
    <w:p w:rsidR="00DE12AA" w:rsidRPr="005C31D2" w:rsidRDefault="00DE12AA" w:rsidP="003D17AC">
      <w:pPr>
        <w:pStyle w:val="a9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szCs w:val="28"/>
          <w:lang w:eastAsia="ru-RU"/>
        </w:rPr>
        <w:t>ИУП реализуется в полном объеме в течение учебного года и (или</w:t>
      </w:r>
      <w:r w:rsidR="00416C77">
        <w:rPr>
          <w:rFonts w:eastAsia="Times New Roman" w:cs="Times New Roman"/>
          <w:szCs w:val="28"/>
          <w:lang w:eastAsia="ru-RU"/>
        </w:rPr>
        <w:t>) согласно расписанию. При необходимости,</w:t>
      </w:r>
      <w:r w:rsidRPr="005C31D2">
        <w:rPr>
          <w:rFonts w:eastAsia="Times New Roman" w:cs="Times New Roman"/>
          <w:szCs w:val="28"/>
          <w:lang w:eastAsia="ru-RU"/>
        </w:rPr>
        <w:t xml:space="preserve"> по согласованию с родителями </w:t>
      </w:r>
      <w:r w:rsidRPr="005C31D2">
        <w:rPr>
          <w:rFonts w:eastAsia="Times New Roman" w:cs="Times New Roman"/>
          <w:szCs w:val="28"/>
          <w:lang w:eastAsia="ru-RU"/>
        </w:rPr>
        <w:lastRenderedPageBreak/>
        <w:t>(законными представителями)</w:t>
      </w:r>
      <w:r w:rsidR="00416C77">
        <w:rPr>
          <w:rFonts w:eastAsia="Times New Roman" w:cs="Times New Roman"/>
          <w:szCs w:val="28"/>
          <w:lang w:eastAsia="ru-RU"/>
        </w:rPr>
        <w:t>,</w:t>
      </w:r>
      <w:r w:rsidRPr="005C31D2">
        <w:rPr>
          <w:rFonts w:eastAsia="Times New Roman" w:cs="Times New Roman"/>
          <w:szCs w:val="28"/>
          <w:lang w:eastAsia="ru-RU"/>
        </w:rPr>
        <w:t xml:space="preserve"> и при</w:t>
      </w:r>
      <w:r w:rsidR="00416C77">
        <w:rPr>
          <w:rFonts w:eastAsia="Times New Roman" w:cs="Times New Roman"/>
          <w:szCs w:val="28"/>
          <w:lang w:eastAsia="ru-RU"/>
        </w:rPr>
        <w:t xml:space="preserve"> наличии медицинских показаний объем учебной нагрузки может быть уменьшен</w:t>
      </w:r>
      <w:r w:rsidRPr="005C31D2">
        <w:rPr>
          <w:rFonts w:eastAsia="Times New Roman" w:cs="Times New Roman"/>
          <w:szCs w:val="28"/>
          <w:lang w:eastAsia="ru-RU"/>
        </w:rPr>
        <w:t>.</w:t>
      </w:r>
    </w:p>
    <w:p w:rsidR="00DE12AA" w:rsidRPr="005C31D2" w:rsidRDefault="00DE12AA" w:rsidP="003D17AC">
      <w:pPr>
        <w:pStyle w:val="a9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szCs w:val="28"/>
          <w:lang w:eastAsia="ru-RU"/>
        </w:rPr>
        <w:t xml:space="preserve">ИУП разрабатывается и утверждается в </w:t>
      </w:r>
      <w:r w:rsidR="003D17AC">
        <w:rPr>
          <w:rFonts w:eastAsia="Times New Roman" w:cs="Times New Roman"/>
          <w:szCs w:val="28"/>
          <w:lang w:eastAsia="ru-RU"/>
        </w:rPr>
        <w:t>Образовательном учреждении</w:t>
      </w:r>
      <w:r w:rsidRPr="005C31D2">
        <w:rPr>
          <w:rFonts w:eastAsia="Times New Roman" w:cs="Times New Roman"/>
          <w:szCs w:val="28"/>
          <w:lang w:eastAsia="ru-RU"/>
        </w:rPr>
        <w:t xml:space="preserve"> не позднее 1 сентября нового учебного года или  в течение 7 учебных дней после подачи родителями (законными представителями) заявления при условии проектирования ИУП в течение учебного года для категорий обучающихся, указанных в п</w:t>
      </w:r>
      <w:r w:rsidRPr="00416C77">
        <w:rPr>
          <w:rFonts w:eastAsia="Times New Roman" w:cs="Times New Roman"/>
          <w:szCs w:val="28"/>
          <w:lang w:eastAsia="ru-RU"/>
        </w:rPr>
        <w:t>.</w:t>
      </w:r>
      <w:r w:rsidR="00416C77" w:rsidRPr="00416C77">
        <w:rPr>
          <w:rFonts w:eastAsia="Times New Roman" w:cs="Times New Roman"/>
          <w:szCs w:val="28"/>
          <w:lang w:eastAsia="ru-RU"/>
        </w:rPr>
        <w:t>2.2</w:t>
      </w:r>
      <w:r w:rsidRPr="00416C77">
        <w:rPr>
          <w:rFonts w:eastAsia="Times New Roman" w:cs="Times New Roman"/>
          <w:szCs w:val="28"/>
          <w:lang w:eastAsia="ru-RU"/>
        </w:rPr>
        <w:t>.</w:t>
      </w:r>
    </w:p>
    <w:p w:rsidR="00DE12AA" w:rsidRPr="005C31D2" w:rsidRDefault="00DE12AA" w:rsidP="003D17AC">
      <w:pPr>
        <w:pStyle w:val="a9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szCs w:val="28"/>
          <w:lang w:eastAsia="ru-RU"/>
        </w:rPr>
        <w:t>Педагоги, которые будут работать с учащимися, реализующими ИУП, разрабатывают рабочие программы учебных предметов, курсов, модулей (дисциплин) в соответствии с положением о рабочей программе учебного предмета, ку</w:t>
      </w:r>
      <w:r w:rsidR="00584DC9">
        <w:rPr>
          <w:rFonts w:eastAsia="Times New Roman" w:cs="Times New Roman"/>
          <w:szCs w:val="28"/>
          <w:lang w:eastAsia="ru-RU"/>
        </w:rPr>
        <w:t>рса, модуля (дисциплины)</w:t>
      </w:r>
      <w:r w:rsidRPr="005C31D2">
        <w:rPr>
          <w:rFonts w:eastAsia="Times New Roman" w:cs="Times New Roman"/>
          <w:szCs w:val="28"/>
          <w:lang w:eastAsia="ru-RU"/>
        </w:rPr>
        <w:t>.</w:t>
      </w:r>
    </w:p>
    <w:p w:rsidR="00DE12AA" w:rsidRPr="005C31D2" w:rsidRDefault="00DE12AA" w:rsidP="003D17AC">
      <w:pPr>
        <w:pStyle w:val="a9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szCs w:val="28"/>
          <w:lang w:eastAsia="ru-RU"/>
        </w:rPr>
        <w:t>Основанием для внесения изменений и (или) дополнений в ИУП может быть необходимость реализации индивидуальных образовательных запросов учащегося.</w:t>
      </w:r>
    </w:p>
    <w:p w:rsidR="00DE12AA" w:rsidRPr="005C31D2" w:rsidRDefault="00DE12AA" w:rsidP="003D17AC">
      <w:pPr>
        <w:pStyle w:val="a9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szCs w:val="28"/>
          <w:lang w:eastAsia="ru-RU"/>
        </w:rPr>
        <w:t>Внесение изменений и (или) дополнений в ИУП возможно в части учебного плана, формируемой участниками образовательного процесса по окончанию учебного периода.</w:t>
      </w:r>
    </w:p>
    <w:p w:rsidR="00DE12AA" w:rsidRPr="005C31D2" w:rsidRDefault="00DE12AA" w:rsidP="003D17AC">
      <w:pPr>
        <w:pStyle w:val="a9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szCs w:val="28"/>
          <w:lang w:eastAsia="ru-RU"/>
        </w:rPr>
        <w:t>Все изменения и (или) дополнения, вносимые в ИУП в период, определенный настоящим положением, должны пройти соответствующие процедуры, предусмотренные настоящим положением</w:t>
      </w:r>
      <w:r w:rsidR="00584DC9">
        <w:rPr>
          <w:rFonts w:eastAsia="Times New Roman" w:cs="Times New Roman"/>
          <w:szCs w:val="28"/>
          <w:lang w:eastAsia="ru-RU"/>
        </w:rPr>
        <w:t xml:space="preserve"> и закреплены приказом </w:t>
      </w:r>
      <w:r w:rsidR="003D17AC">
        <w:rPr>
          <w:rFonts w:eastAsia="Times New Roman" w:cs="Times New Roman"/>
          <w:szCs w:val="28"/>
          <w:lang w:eastAsia="ru-RU"/>
        </w:rPr>
        <w:t>Образовательного учреждения</w:t>
      </w:r>
      <w:r w:rsidR="00584DC9">
        <w:rPr>
          <w:rFonts w:eastAsia="Times New Roman" w:cs="Times New Roman"/>
          <w:szCs w:val="28"/>
          <w:lang w:eastAsia="ru-RU"/>
        </w:rPr>
        <w:t>.</w:t>
      </w:r>
    </w:p>
    <w:p w:rsidR="00DE12AA" w:rsidRPr="005C31D2" w:rsidRDefault="00DE12AA" w:rsidP="003D17AC">
      <w:pPr>
        <w:pStyle w:val="a9"/>
        <w:numPr>
          <w:ilvl w:val="0"/>
          <w:numId w:val="3"/>
        </w:numPr>
        <w:spacing w:before="240" w:after="120" w:line="276" w:lineRule="auto"/>
        <w:ind w:left="357" w:hanging="357"/>
        <w:contextualSpacing w:val="0"/>
        <w:jc w:val="center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b/>
          <w:bCs/>
          <w:szCs w:val="28"/>
          <w:lang w:eastAsia="ru-RU"/>
        </w:rPr>
        <w:t xml:space="preserve">Структура и содержание </w:t>
      </w:r>
      <w:r w:rsidR="00584DC9">
        <w:rPr>
          <w:rFonts w:eastAsia="Times New Roman" w:cs="Times New Roman"/>
          <w:b/>
          <w:bCs/>
          <w:szCs w:val="28"/>
          <w:lang w:eastAsia="ru-RU"/>
        </w:rPr>
        <w:t>индивидуального учебного плана</w:t>
      </w:r>
    </w:p>
    <w:p w:rsidR="00DE12AA" w:rsidRPr="005C31D2" w:rsidRDefault="00DE12AA" w:rsidP="003D17AC">
      <w:pPr>
        <w:pStyle w:val="a9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szCs w:val="28"/>
          <w:lang w:eastAsia="ru-RU"/>
        </w:rPr>
        <w:t xml:space="preserve">Содержание ИУП </w:t>
      </w:r>
      <w:r w:rsidR="003D17AC">
        <w:rPr>
          <w:rFonts w:eastAsia="Times New Roman" w:cs="Times New Roman"/>
          <w:szCs w:val="28"/>
          <w:lang w:eastAsia="ru-RU"/>
        </w:rPr>
        <w:t>Образовательного учреждения</w:t>
      </w:r>
      <w:r w:rsidR="003D17AC" w:rsidRPr="005C31D2">
        <w:rPr>
          <w:rFonts w:eastAsia="Times New Roman" w:cs="Times New Roman"/>
          <w:szCs w:val="28"/>
          <w:lang w:eastAsia="ru-RU"/>
        </w:rPr>
        <w:t xml:space="preserve"> </w:t>
      </w:r>
      <w:r w:rsidRPr="005C31D2">
        <w:rPr>
          <w:rFonts w:eastAsia="Times New Roman" w:cs="Times New Roman"/>
          <w:szCs w:val="28"/>
          <w:lang w:eastAsia="ru-RU"/>
        </w:rPr>
        <w:t>соответствующего уровня общего образования должно:</w:t>
      </w:r>
    </w:p>
    <w:p w:rsidR="00DE12AA" w:rsidRPr="00584DC9" w:rsidRDefault="00DE12AA" w:rsidP="003D17A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84DC9">
        <w:rPr>
          <w:rFonts w:eastAsia="Times New Roman" w:cs="Times New Roman"/>
          <w:bCs/>
          <w:szCs w:val="28"/>
          <w:lang w:eastAsia="ru-RU"/>
        </w:rPr>
        <w:t xml:space="preserve">обеспечивать преемственность содержания </w:t>
      </w:r>
      <w:r w:rsidR="003D17AC">
        <w:rPr>
          <w:rFonts w:eastAsia="Times New Roman" w:cs="Times New Roman"/>
          <w:bCs/>
          <w:szCs w:val="28"/>
          <w:lang w:eastAsia="ru-RU"/>
        </w:rPr>
        <w:t>А</w:t>
      </w:r>
      <w:r w:rsidRPr="00584DC9">
        <w:rPr>
          <w:rFonts w:eastAsia="Times New Roman" w:cs="Times New Roman"/>
          <w:bCs/>
          <w:szCs w:val="28"/>
          <w:lang w:eastAsia="ru-RU"/>
        </w:rPr>
        <w:t>ООП соответствующего уровня образования;</w:t>
      </w:r>
    </w:p>
    <w:p w:rsidR="00DE12AA" w:rsidRPr="00584DC9" w:rsidRDefault="00DE12AA" w:rsidP="003D17A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84DC9">
        <w:rPr>
          <w:rFonts w:eastAsia="Times New Roman" w:cs="Times New Roman"/>
          <w:bCs/>
          <w:szCs w:val="28"/>
          <w:lang w:eastAsia="ru-RU"/>
        </w:rPr>
        <w:t>требованиям федерального государственного образовательного стандарта общего образования;</w:t>
      </w:r>
    </w:p>
    <w:p w:rsidR="00DE12AA" w:rsidRPr="00584DC9" w:rsidRDefault="00DE12AA" w:rsidP="003D17A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84DC9">
        <w:rPr>
          <w:rFonts w:eastAsia="Times New Roman" w:cs="Times New Roman"/>
          <w:bCs/>
          <w:szCs w:val="28"/>
          <w:lang w:eastAsia="ru-RU"/>
        </w:rPr>
        <w:t>требованиям федерального компонента государственного образовательного стандарта;</w:t>
      </w:r>
    </w:p>
    <w:p w:rsidR="00DE12AA" w:rsidRPr="00584DC9" w:rsidRDefault="00DE12AA" w:rsidP="003D17A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84DC9">
        <w:rPr>
          <w:rFonts w:eastAsia="Times New Roman" w:cs="Times New Roman"/>
          <w:bCs/>
          <w:szCs w:val="28"/>
          <w:lang w:eastAsia="ru-RU"/>
        </w:rPr>
        <w:t xml:space="preserve">содержанию </w:t>
      </w:r>
      <w:r w:rsidR="003D17AC">
        <w:rPr>
          <w:rFonts w:eastAsia="Times New Roman" w:cs="Times New Roman"/>
          <w:bCs/>
          <w:szCs w:val="28"/>
          <w:lang w:eastAsia="ru-RU"/>
        </w:rPr>
        <w:t>А</w:t>
      </w:r>
      <w:r w:rsidRPr="00584DC9">
        <w:rPr>
          <w:rFonts w:eastAsia="Times New Roman" w:cs="Times New Roman"/>
          <w:bCs/>
          <w:szCs w:val="28"/>
          <w:lang w:eastAsia="ru-RU"/>
        </w:rPr>
        <w:t xml:space="preserve">ООП </w:t>
      </w:r>
      <w:r w:rsidR="003D17AC">
        <w:rPr>
          <w:rFonts w:eastAsia="Times New Roman" w:cs="Times New Roman"/>
          <w:szCs w:val="28"/>
          <w:lang w:eastAsia="ru-RU"/>
        </w:rPr>
        <w:t>Образовательного учреждения</w:t>
      </w:r>
      <w:r w:rsidR="003D17AC" w:rsidRPr="00584DC9">
        <w:rPr>
          <w:rFonts w:eastAsia="Times New Roman" w:cs="Times New Roman"/>
          <w:bCs/>
          <w:szCs w:val="28"/>
          <w:lang w:eastAsia="ru-RU"/>
        </w:rPr>
        <w:t xml:space="preserve"> </w:t>
      </w:r>
      <w:r w:rsidRPr="00584DC9">
        <w:rPr>
          <w:rFonts w:eastAsia="Times New Roman" w:cs="Times New Roman"/>
          <w:bCs/>
          <w:szCs w:val="28"/>
          <w:lang w:eastAsia="ru-RU"/>
        </w:rPr>
        <w:t>соответствующего уровня образования;</w:t>
      </w:r>
    </w:p>
    <w:p w:rsidR="00DE12AA" w:rsidRPr="00584DC9" w:rsidRDefault="00DE12AA" w:rsidP="003D17A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84DC9">
        <w:rPr>
          <w:rFonts w:eastAsia="Times New Roman" w:cs="Times New Roman"/>
          <w:bCs/>
          <w:szCs w:val="28"/>
          <w:lang w:eastAsia="ru-RU"/>
        </w:rPr>
        <w:t xml:space="preserve">специфике </w:t>
      </w:r>
      <w:r w:rsidR="003D17AC">
        <w:rPr>
          <w:rFonts w:eastAsia="Times New Roman" w:cs="Times New Roman"/>
          <w:szCs w:val="28"/>
          <w:lang w:eastAsia="ru-RU"/>
        </w:rPr>
        <w:t>Образовательного учреждения</w:t>
      </w:r>
      <w:r w:rsidRPr="00584DC9">
        <w:rPr>
          <w:rFonts w:eastAsia="Times New Roman" w:cs="Times New Roman"/>
          <w:bCs/>
          <w:szCs w:val="28"/>
          <w:lang w:eastAsia="ru-RU"/>
        </w:rPr>
        <w:t>;</w:t>
      </w:r>
    </w:p>
    <w:p w:rsidR="00DE12AA" w:rsidRPr="00584DC9" w:rsidRDefault="00DE12AA" w:rsidP="003D17A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84DC9">
        <w:rPr>
          <w:rFonts w:eastAsia="Times New Roman" w:cs="Times New Roman"/>
          <w:bCs/>
          <w:szCs w:val="28"/>
          <w:lang w:eastAsia="ru-RU"/>
        </w:rPr>
        <w:t>запросам участников образовательных отношений.</w:t>
      </w:r>
    </w:p>
    <w:p w:rsidR="00DE12AA" w:rsidRPr="005C31D2" w:rsidRDefault="00DE12AA" w:rsidP="003D17AC">
      <w:pPr>
        <w:pStyle w:val="a9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szCs w:val="28"/>
          <w:lang w:eastAsia="ru-RU"/>
        </w:rPr>
        <w:t>Содержание ИУП начального общего образования определяется:</w:t>
      </w:r>
    </w:p>
    <w:p w:rsidR="00DE12AA" w:rsidRPr="005C31D2" w:rsidRDefault="00DE12AA" w:rsidP="003D17AC">
      <w:pPr>
        <w:pStyle w:val="a9"/>
        <w:numPr>
          <w:ilvl w:val="2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szCs w:val="28"/>
          <w:lang w:eastAsia="ru-RU"/>
        </w:rPr>
        <w:t>Обязательными предметными областями и учебными предметами:</w:t>
      </w:r>
    </w:p>
    <w:p w:rsidR="00DE12AA" w:rsidRPr="0067681D" w:rsidRDefault="00DE12AA" w:rsidP="003D17A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67681D">
        <w:rPr>
          <w:rFonts w:eastAsia="Times New Roman" w:cs="Times New Roman"/>
          <w:bCs/>
          <w:szCs w:val="28"/>
          <w:lang w:eastAsia="ru-RU"/>
        </w:rPr>
        <w:t>филология (русский язык, литературное чтение);</w:t>
      </w:r>
    </w:p>
    <w:p w:rsidR="00DE12AA" w:rsidRPr="0067681D" w:rsidRDefault="00DE12AA" w:rsidP="003D17A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67681D">
        <w:rPr>
          <w:rFonts w:eastAsia="Times New Roman" w:cs="Times New Roman"/>
          <w:bCs/>
          <w:szCs w:val="28"/>
          <w:lang w:eastAsia="ru-RU"/>
        </w:rPr>
        <w:lastRenderedPageBreak/>
        <w:t>математика и информатика (математика);</w:t>
      </w:r>
    </w:p>
    <w:p w:rsidR="00DE12AA" w:rsidRPr="0067681D" w:rsidRDefault="00DE12AA" w:rsidP="003D17A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67681D">
        <w:rPr>
          <w:rFonts w:eastAsia="Times New Roman" w:cs="Times New Roman"/>
          <w:bCs/>
          <w:szCs w:val="28"/>
          <w:lang w:eastAsia="ru-RU"/>
        </w:rPr>
        <w:t>обществознание и естествознание (окружающий мир);</w:t>
      </w:r>
    </w:p>
    <w:p w:rsidR="00DE12AA" w:rsidRPr="0067681D" w:rsidRDefault="00DE12AA" w:rsidP="003D17A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67681D">
        <w:rPr>
          <w:rFonts w:eastAsia="Times New Roman" w:cs="Times New Roman"/>
          <w:bCs/>
          <w:szCs w:val="28"/>
          <w:lang w:eastAsia="ru-RU"/>
        </w:rPr>
        <w:t>основы духовно-нравственной культуры народов России (основы религиозных культур и светской этики);</w:t>
      </w:r>
    </w:p>
    <w:p w:rsidR="00DE12AA" w:rsidRPr="0067681D" w:rsidRDefault="00DE12AA" w:rsidP="003D17A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67681D">
        <w:rPr>
          <w:rFonts w:eastAsia="Times New Roman" w:cs="Times New Roman"/>
          <w:bCs/>
          <w:szCs w:val="28"/>
          <w:lang w:eastAsia="ru-RU"/>
        </w:rPr>
        <w:t>искусство (изобразительное искусство, музыка);</w:t>
      </w:r>
    </w:p>
    <w:p w:rsidR="00DE12AA" w:rsidRPr="0067681D" w:rsidRDefault="00DE12AA" w:rsidP="003D17A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67681D">
        <w:rPr>
          <w:rFonts w:eastAsia="Times New Roman" w:cs="Times New Roman"/>
          <w:bCs/>
          <w:szCs w:val="28"/>
          <w:lang w:eastAsia="ru-RU"/>
        </w:rPr>
        <w:t>технология (технология);</w:t>
      </w:r>
    </w:p>
    <w:p w:rsidR="00DE12AA" w:rsidRPr="0067681D" w:rsidRDefault="00DE12AA" w:rsidP="003D17A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67681D">
        <w:rPr>
          <w:rFonts w:eastAsia="Times New Roman" w:cs="Times New Roman"/>
          <w:bCs/>
          <w:szCs w:val="28"/>
          <w:lang w:eastAsia="ru-RU"/>
        </w:rPr>
        <w:t>физическая культура (физическая культура).</w:t>
      </w:r>
    </w:p>
    <w:p w:rsidR="00DE12AA" w:rsidRPr="005C31D2" w:rsidRDefault="00DE12AA" w:rsidP="003D17AC">
      <w:pPr>
        <w:pStyle w:val="a9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szCs w:val="28"/>
          <w:lang w:eastAsia="ru-RU"/>
        </w:rPr>
        <w:t>Содержание ИУП основного общего образования определяется:</w:t>
      </w:r>
    </w:p>
    <w:p w:rsidR="00DE12AA" w:rsidRPr="005C31D2" w:rsidRDefault="00DE12AA" w:rsidP="003D17AC">
      <w:pPr>
        <w:pStyle w:val="a9"/>
        <w:numPr>
          <w:ilvl w:val="2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5C31D2">
        <w:rPr>
          <w:rFonts w:eastAsia="Times New Roman" w:cs="Times New Roman"/>
          <w:szCs w:val="28"/>
          <w:lang w:eastAsia="ru-RU"/>
        </w:rPr>
        <w:t>Обязательными предметными областями и учебными предметами:</w:t>
      </w:r>
    </w:p>
    <w:p w:rsidR="00DE12AA" w:rsidRPr="007527B6" w:rsidRDefault="00DE12AA" w:rsidP="003D17A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7527B6">
        <w:rPr>
          <w:rFonts w:eastAsia="Times New Roman" w:cs="Times New Roman"/>
          <w:bCs/>
          <w:szCs w:val="28"/>
          <w:lang w:eastAsia="ru-RU"/>
        </w:rPr>
        <w:t xml:space="preserve">филология (русский язык, литература, </w:t>
      </w:r>
      <w:r w:rsidR="007527B6" w:rsidRPr="007527B6">
        <w:rPr>
          <w:rFonts w:eastAsia="Times New Roman" w:cs="Times New Roman"/>
          <w:bCs/>
          <w:szCs w:val="28"/>
          <w:lang w:eastAsia="ru-RU"/>
        </w:rPr>
        <w:t>иностранный язык</w:t>
      </w:r>
      <w:r w:rsidRPr="007527B6">
        <w:rPr>
          <w:rFonts w:eastAsia="Times New Roman" w:cs="Times New Roman"/>
          <w:bCs/>
          <w:szCs w:val="28"/>
          <w:lang w:eastAsia="ru-RU"/>
        </w:rPr>
        <w:t>);</w:t>
      </w:r>
    </w:p>
    <w:p w:rsidR="00DE12AA" w:rsidRPr="007527B6" w:rsidRDefault="00DE12AA" w:rsidP="003D17A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7527B6">
        <w:rPr>
          <w:rFonts w:eastAsia="Times New Roman" w:cs="Times New Roman"/>
          <w:bCs/>
          <w:szCs w:val="28"/>
          <w:lang w:eastAsia="ru-RU"/>
        </w:rPr>
        <w:t>общественно-научные предметы (история, обществознание, география);</w:t>
      </w:r>
    </w:p>
    <w:p w:rsidR="00DE12AA" w:rsidRPr="007527B6" w:rsidRDefault="00DE12AA" w:rsidP="003D17A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7527B6">
        <w:rPr>
          <w:rFonts w:eastAsia="Times New Roman" w:cs="Times New Roman"/>
          <w:bCs/>
          <w:szCs w:val="28"/>
          <w:lang w:eastAsia="ru-RU"/>
        </w:rPr>
        <w:t>математика и информатика (математика, алгебра, геометрия, информатика</w:t>
      </w:r>
      <w:r w:rsidR="007527B6">
        <w:rPr>
          <w:rFonts w:eastAsia="Times New Roman" w:cs="Times New Roman"/>
          <w:bCs/>
          <w:szCs w:val="28"/>
          <w:lang w:eastAsia="ru-RU"/>
        </w:rPr>
        <w:t xml:space="preserve"> и ИКТ</w:t>
      </w:r>
      <w:r w:rsidRPr="007527B6">
        <w:rPr>
          <w:rFonts w:eastAsia="Times New Roman" w:cs="Times New Roman"/>
          <w:bCs/>
          <w:szCs w:val="28"/>
          <w:lang w:eastAsia="ru-RU"/>
        </w:rPr>
        <w:t>);</w:t>
      </w:r>
    </w:p>
    <w:p w:rsidR="00DE12AA" w:rsidRPr="007527B6" w:rsidRDefault="00DE12AA" w:rsidP="003D17A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7527B6">
        <w:rPr>
          <w:rFonts w:eastAsia="Times New Roman" w:cs="Times New Roman"/>
          <w:bCs/>
          <w:szCs w:val="28"/>
          <w:lang w:eastAsia="ru-RU"/>
        </w:rPr>
        <w:t>естественно-научные предметы (физика, биология, химия);</w:t>
      </w:r>
    </w:p>
    <w:p w:rsidR="00DE12AA" w:rsidRPr="007527B6" w:rsidRDefault="00DE12AA" w:rsidP="003D17A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7527B6">
        <w:rPr>
          <w:rFonts w:eastAsia="Times New Roman" w:cs="Times New Roman"/>
          <w:bCs/>
          <w:szCs w:val="28"/>
          <w:lang w:eastAsia="ru-RU"/>
        </w:rPr>
        <w:t>искусство (изобразительное искусство, музыка);</w:t>
      </w:r>
    </w:p>
    <w:p w:rsidR="00DE12AA" w:rsidRPr="007527B6" w:rsidRDefault="00DE12AA" w:rsidP="003D17A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7527B6">
        <w:rPr>
          <w:rFonts w:eastAsia="Times New Roman" w:cs="Times New Roman"/>
          <w:bCs/>
          <w:szCs w:val="28"/>
          <w:lang w:eastAsia="ru-RU"/>
        </w:rPr>
        <w:t>технология (технология);</w:t>
      </w:r>
    </w:p>
    <w:p w:rsidR="00DE12AA" w:rsidRDefault="00DE12AA" w:rsidP="003D17A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7527B6">
        <w:rPr>
          <w:rFonts w:eastAsia="Times New Roman" w:cs="Times New Roman"/>
          <w:bCs/>
          <w:szCs w:val="28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3D17AC" w:rsidRPr="003D17AC" w:rsidRDefault="003D17AC" w:rsidP="003D17AC">
      <w:pPr>
        <w:tabs>
          <w:tab w:val="left" w:pos="851"/>
        </w:tabs>
        <w:spacing w:line="276" w:lineRule="auto"/>
        <w:ind w:firstLine="0"/>
        <w:jc w:val="both"/>
        <w:rPr>
          <w:rFonts w:eastAsia="Times New Roman" w:cs="Times New Roman"/>
          <w:bCs/>
          <w:szCs w:val="28"/>
          <w:lang w:eastAsia="ru-RU"/>
        </w:rPr>
      </w:pPr>
    </w:p>
    <w:p w:rsidR="00DE12AA" w:rsidRPr="002B4B0F" w:rsidRDefault="003D17AC" w:rsidP="003D17AC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</w:t>
      </w:r>
      <w:r w:rsidR="00DE12AA" w:rsidRPr="005C31D2">
        <w:rPr>
          <w:rFonts w:eastAsia="Times New Roman" w:cs="Times New Roman"/>
          <w:b/>
          <w:bCs/>
          <w:szCs w:val="28"/>
          <w:lang w:eastAsia="ru-RU"/>
        </w:rPr>
        <w:t>Финансовое обеспече</w:t>
      </w:r>
      <w:r w:rsidR="002B4B0F">
        <w:rPr>
          <w:rFonts w:eastAsia="Times New Roman" w:cs="Times New Roman"/>
          <w:b/>
          <w:bCs/>
          <w:szCs w:val="28"/>
          <w:lang w:eastAsia="ru-RU"/>
        </w:rPr>
        <w:t>ние индивидуального учебного плана</w:t>
      </w:r>
    </w:p>
    <w:p w:rsidR="00DE12AA" w:rsidRPr="003D17AC" w:rsidRDefault="003D17AC" w:rsidP="0076225A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5.1.</w:t>
      </w:r>
      <w:r w:rsidR="00DE12AA" w:rsidRPr="003D17AC">
        <w:rPr>
          <w:rFonts w:eastAsia="Times New Roman" w:cs="Times New Roman"/>
          <w:szCs w:val="28"/>
          <w:lang w:eastAsia="ru-RU"/>
        </w:rPr>
        <w:t> Финансовое обеспечение ИУП осуществляется за счет бюджетных средств в рамках финансового обеспечения реализации основной образовательной программы соответствующего уровня образования.</w:t>
      </w:r>
    </w:p>
    <w:p w:rsidR="00DB5E6C" w:rsidRPr="0076225A" w:rsidRDefault="00DE12AA" w:rsidP="0076225A">
      <w:pPr>
        <w:pStyle w:val="a9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76225A">
        <w:rPr>
          <w:rFonts w:eastAsia="Times New Roman" w:cs="Times New Roman"/>
          <w:szCs w:val="28"/>
          <w:lang w:eastAsia="ru-RU"/>
        </w:rPr>
        <w:t>Оплата труда педагогических работников, привлекаемых для реализации ИУП, осуществляется согласно учебной нагрузке (тарификации).</w:t>
      </w:r>
    </w:p>
    <w:sectPr w:rsidR="00DB5E6C" w:rsidRPr="0076225A" w:rsidSect="0076225A">
      <w:footerReference w:type="default" r:id="rId8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3D" w:rsidRDefault="0005483D" w:rsidP="00DE12AA">
      <w:r>
        <w:separator/>
      </w:r>
    </w:p>
  </w:endnote>
  <w:endnote w:type="continuationSeparator" w:id="0">
    <w:p w:rsidR="0005483D" w:rsidRDefault="0005483D" w:rsidP="00DE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5370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E12AA" w:rsidRPr="00DE12AA" w:rsidRDefault="00F677C1">
        <w:pPr>
          <w:pStyle w:val="a7"/>
          <w:jc w:val="right"/>
          <w:rPr>
            <w:sz w:val="24"/>
            <w:szCs w:val="24"/>
          </w:rPr>
        </w:pPr>
        <w:r w:rsidRPr="00DE12AA">
          <w:rPr>
            <w:sz w:val="24"/>
            <w:szCs w:val="24"/>
          </w:rPr>
          <w:fldChar w:fldCharType="begin"/>
        </w:r>
        <w:r w:rsidR="00DE12AA" w:rsidRPr="00DE12AA">
          <w:rPr>
            <w:sz w:val="24"/>
            <w:szCs w:val="24"/>
          </w:rPr>
          <w:instrText xml:space="preserve"> PAGE   \* MERGEFORMAT </w:instrText>
        </w:r>
        <w:r w:rsidRPr="00DE12AA">
          <w:rPr>
            <w:sz w:val="24"/>
            <w:szCs w:val="24"/>
          </w:rPr>
          <w:fldChar w:fldCharType="separate"/>
        </w:r>
        <w:r w:rsidR="00D34B7D">
          <w:rPr>
            <w:noProof/>
            <w:sz w:val="24"/>
            <w:szCs w:val="24"/>
          </w:rPr>
          <w:t>5</w:t>
        </w:r>
        <w:r w:rsidRPr="00DE12AA">
          <w:rPr>
            <w:sz w:val="24"/>
            <w:szCs w:val="24"/>
          </w:rPr>
          <w:fldChar w:fldCharType="end"/>
        </w:r>
      </w:p>
    </w:sdtContent>
  </w:sdt>
  <w:p w:rsidR="00DE12AA" w:rsidRDefault="00DE12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3D" w:rsidRDefault="0005483D" w:rsidP="00DE12AA">
      <w:r>
        <w:separator/>
      </w:r>
    </w:p>
  </w:footnote>
  <w:footnote w:type="continuationSeparator" w:id="0">
    <w:p w:rsidR="0005483D" w:rsidRDefault="0005483D" w:rsidP="00DE1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A12"/>
    <w:multiLevelType w:val="multilevel"/>
    <w:tmpl w:val="DA8488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0B338D"/>
    <w:multiLevelType w:val="hybridMultilevel"/>
    <w:tmpl w:val="C084167C"/>
    <w:lvl w:ilvl="0" w:tplc="DD8498A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3A4C2C23"/>
    <w:multiLevelType w:val="multilevel"/>
    <w:tmpl w:val="638C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901FE"/>
    <w:multiLevelType w:val="multilevel"/>
    <w:tmpl w:val="2B98C56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2AA"/>
    <w:rsid w:val="00050F9A"/>
    <w:rsid w:val="0005483D"/>
    <w:rsid w:val="0014256E"/>
    <w:rsid w:val="001936BF"/>
    <w:rsid w:val="001A5509"/>
    <w:rsid w:val="001E30AF"/>
    <w:rsid w:val="001E6A66"/>
    <w:rsid w:val="00226E87"/>
    <w:rsid w:val="002956AB"/>
    <w:rsid w:val="002B4B0F"/>
    <w:rsid w:val="00340BDE"/>
    <w:rsid w:val="003868A7"/>
    <w:rsid w:val="003C0CFF"/>
    <w:rsid w:val="003D17AC"/>
    <w:rsid w:val="003E5614"/>
    <w:rsid w:val="003F7856"/>
    <w:rsid w:val="00416C77"/>
    <w:rsid w:val="004878DF"/>
    <w:rsid w:val="00517398"/>
    <w:rsid w:val="005560D7"/>
    <w:rsid w:val="00571E6B"/>
    <w:rsid w:val="00584DC9"/>
    <w:rsid w:val="005C31D2"/>
    <w:rsid w:val="005D0D7B"/>
    <w:rsid w:val="0067681D"/>
    <w:rsid w:val="007203F2"/>
    <w:rsid w:val="007232DD"/>
    <w:rsid w:val="007527B6"/>
    <w:rsid w:val="0076225A"/>
    <w:rsid w:val="00786C6A"/>
    <w:rsid w:val="007B2DA0"/>
    <w:rsid w:val="00890EA9"/>
    <w:rsid w:val="0090631F"/>
    <w:rsid w:val="00926622"/>
    <w:rsid w:val="009E0928"/>
    <w:rsid w:val="00A57574"/>
    <w:rsid w:val="00AB0631"/>
    <w:rsid w:val="00B2670D"/>
    <w:rsid w:val="00BB1EF2"/>
    <w:rsid w:val="00BB4C2E"/>
    <w:rsid w:val="00C04BE8"/>
    <w:rsid w:val="00C10007"/>
    <w:rsid w:val="00CA1210"/>
    <w:rsid w:val="00CD0688"/>
    <w:rsid w:val="00CE667E"/>
    <w:rsid w:val="00D00C9F"/>
    <w:rsid w:val="00D34B7D"/>
    <w:rsid w:val="00D616ED"/>
    <w:rsid w:val="00DB5E6C"/>
    <w:rsid w:val="00DE12AA"/>
    <w:rsid w:val="00E244A3"/>
    <w:rsid w:val="00E85D2A"/>
    <w:rsid w:val="00ED5368"/>
    <w:rsid w:val="00EF5D8E"/>
    <w:rsid w:val="00F677C1"/>
    <w:rsid w:val="00F7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B26A20"/>
  <w15:docId w15:val="{84C76CFE-FE4F-4BE7-AAA7-25E12880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8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2A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2AA"/>
    <w:rPr>
      <w:b/>
      <w:bCs/>
    </w:rPr>
  </w:style>
  <w:style w:type="paragraph" w:customStyle="1" w:styleId="1">
    <w:name w:val="1"/>
    <w:basedOn w:val="a"/>
    <w:rsid w:val="00DE12A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E12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12A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E12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12AA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5C31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244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4A3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2"/>
    <w:locked/>
    <w:rsid w:val="00BB4C2E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BB4C2E"/>
    <w:pPr>
      <w:shd w:val="clear" w:color="auto" w:fill="FFFFFF"/>
      <w:spacing w:before="480" w:line="322" w:lineRule="exact"/>
      <w:ind w:firstLine="700"/>
      <w:jc w:val="both"/>
    </w:pPr>
    <w:rPr>
      <w:rFonts w:eastAsia="Times New Roman" w:cs="Times New Roman"/>
      <w:spacing w:val="-1"/>
      <w:sz w:val="26"/>
      <w:szCs w:val="26"/>
    </w:rPr>
  </w:style>
  <w:style w:type="paragraph" w:customStyle="1" w:styleId="10">
    <w:name w:val="Без интервала1"/>
    <w:rsid w:val="00BB4C2E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1"/>
    <w:basedOn w:val="ac"/>
    <w:rsid w:val="00BB4C2E"/>
    <w:rPr>
      <w:rFonts w:ascii="Times New Roman" w:eastAsia="Times New Roman" w:hAnsi="Times New Roman" w:cs="Times New Roman"/>
      <w:color w:val="323232"/>
      <w:spacing w:val="-1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2</cp:revision>
  <cp:lastPrinted>2015-03-26T11:10:00Z</cp:lastPrinted>
  <dcterms:created xsi:type="dcterms:W3CDTF">2021-04-30T08:30:00Z</dcterms:created>
  <dcterms:modified xsi:type="dcterms:W3CDTF">2021-04-30T08:30:00Z</dcterms:modified>
</cp:coreProperties>
</file>